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1EB" w:rsidRPr="003C28C1" w:rsidRDefault="000811EB" w:rsidP="005B0307">
      <w:pPr>
        <w:jc w:val="right"/>
        <w:rPr>
          <w:rFonts w:ascii="Times New Roman" w:hAnsi="Times New Roman" w:cs="Times New Roman"/>
          <w:lang w:val="sv-SE"/>
        </w:rPr>
      </w:pPr>
      <w:r w:rsidRPr="003C28C1">
        <w:rPr>
          <w:rFonts w:ascii="Times New Roman" w:hAnsi="Times New Roman" w:cs="Times New Roman"/>
          <w:lang w:val="sv-SE"/>
        </w:rPr>
        <w:t xml:space="preserve">Tuomas </w:t>
      </w:r>
      <w:proofErr w:type="spellStart"/>
      <w:r w:rsidRPr="003C28C1">
        <w:rPr>
          <w:rFonts w:ascii="Times New Roman" w:hAnsi="Times New Roman" w:cs="Times New Roman"/>
          <w:lang w:val="sv-SE"/>
        </w:rPr>
        <w:t>Hannikainen</w:t>
      </w:r>
      <w:proofErr w:type="spellEnd"/>
    </w:p>
    <w:p w:rsidR="005B0307" w:rsidRDefault="005B0307" w:rsidP="005B0307">
      <w:pPr>
        <w:jc w:val="right"/>
        <w:rPr>
          <w:rFonts w:ascii="Times New Roman" w:hAnsi="Times New Roman" w:cs="Times New Roman"/>
          <w:bCs/>
          <w:lang w:val="sv-SE"/>
        </w:rPr>
      </w:pPr>
      <w:r>
        <w:rPr>
          <w:rFonts w:ascii="Times New Roman" w:hAnsi="Times New Roman" w:cs="Times New Roman"/>
          <w:bCs/>
          <w:lang w:val="sv-SE"/>
        </w:rPr>
        <w:t>Examinationsuppsats</w:t>
      </w:r>
      <w:r w:rsidR="004C0E84" w:rsidRPr="00821209">
        <w:rPr>
          <w:rFonts w:ascii="Times New Roman" w:hAnsi="Times New Roman" w:cs="Times New Roman"/>
          <w:bCs/>
          <w:lang w:val="sv-SE"/>
        </w:rPr>
        <w:t xml:space="preserve"> </w:t>
      </w:r>
    </w:p>
    <w:p w:rsidR="005B0307" w:rsidRDefault="005B0307" w:rsidP="005B0307">
      <w:pPr>
        <w:jc w:val="right"/>
        <w:rPr>
          <w:rFonts w:ascii="Times New Roman" w:hAnsi="Times New Roman" w:cs="Times New Roman"/>
          <w:bCs/>
          <w:lang w:val="sv-SE"/>
        </w:rPr>
      </w:pPr>
    </w:p>
    <w:p w:rsidR="00944B62" w:rsidRDefault="004C0E84" w:rsidP="005B0307">
      <w:pPr>
        <w:jc w:val="right"/>
        <w:rPr>
          <w:rFonts w:ascii="Times New Roman" w:hAnsi="Times New Roman" w:cs="Times New Roman"/>
          <w:bCs/>
          <w:lang w:val="en-US"/>
        </w:rPr>
      </w:pPr>
      <w:r w:rsidRPr="00821209">
        <w:rPr>
          <w:rFonts w:ascii="Times New Roman" w:hAnsi="Times New Roman" w:cs="Times New Roman"/>
          <w:bCs/>
          <w:lang w:val="sv-SE"/>
        </w:rPr>
        <w:t xml:space="preserve">Nordisk Utbildningen i psyko- och </w:t>
      </w:r>
      <w:proofErr w:type="spellStart"/>
      <w:r w:rsidRPr="00821209">
        <w:rPr>
          <w:rFonts w:ascii="Times New Roman" w:hAnsi="Times New Roman" w:cs="Times New Roman"/>
          <w:bCs/>
          <w:lang w:val="sv-SE"/>
        </w:rPr>
        <w:t>sosiodrama</w:t>
      </w:r>
      <w:proofErr w:type="spellEnd"/>
      <w:r w:rsidRPr="00821209">
        <w:rPr>
          <w:rFonts w:ascii="Times New Roman" w:hAnsi="Times New Roman" w:cs="Times New Roman"/>
          <w:bCs/>
          <w:lang w:val="sv-SE"/>
        </w:rPr>
        <w:t xml:space="preserve"> </w:t>
      </w:r>
      <w:r w:rsidRPr="005B0307">
        <w:rPr>
          <w:rFonts w:ascii="Times New Roman" w:hAnsi="Times New Roman" w:cs="Times New Roman"/>
          <w:bCs/>
          <w:lang w:val="en-US"/>
        </w:rPr>
        <w:t xml:space="preserve">2017 </w:t>
      </w:r>
    </w:p>
    <w:p w:rsidR="005B0307" w:rsidRPr="005B0307" w:rsidRDefault="005B0307" w:rsidP="005B0307">
      <w:pPr>
        <w:jc w:val="right"/>
        <w:rPr>
          <w:rFonts w:ascii="Times New Roman" w:hAnsi="Times New Roman" w:cs="Times New Roman"/>
          <w:bCs/>
          <w:lang w:val="sv-SE"/>
        </w:rPr>
      </w:pPr>
    </w:p>
    <w:p w:rsidR="004C0E84" w:rsidRDefault="004C0E84" w:rsidP="005B0307">
      <w:pPr>
        <w:jc w:val="right"/>
        <w:rPr>
          <w:rFonts w:ascii="Times New Roman" w:hAnsi="Times New Roman" w:cs="Times New Roman"/>
          <w:bCs/>
        </w:rPr>
      </w:pPr>
      <w:proofErr w:type="spellStart"/>
      <w:r w:rsidRPr="004C0E84">
        <w:rPr>
          <w:rFonts w:ascii="Times New Roman" w:hAnsi="Times New Roman" w:cs="Times New Roman"/>
          <w:bCs/>
        </w:rPr>
        <w:t>Hand</w:t>
      </w:r>
      <w:r w:rsidR="00EE1A02">
        <w:rPr>
          <w:rFonts w:ascii="Times New Roman" w:hAnsi="Times New Roman" w:cs="Times New Roman"/>
          <w:bCs/>
        </w:rPr>
        <w:t>l</w:t>
      </w:r>
      <w:r w:rsidRPr="004C0E84">
        <w:rPr>
          <w:rFonts w:ascii="Times New Roman" w:hAnsi="Times New Roman" w:cs="Times New Roman"/>
          <w:bCs/>
        </w:rPr>
        <w:t>edare</w:t>
      </w:r>
      <w:proofErr w:type="spellEnd"/>
      <w:r w:rsidRPr="004C0E84">
        <w:rPr>
          <w:rFonts w:ascii="Times New Roman" w:hAnsi="Times New Roman" w:cs="Times New Roman"/>
          <w:bCs/>
        </w:rPr>
        <w:t xml:space="preserve">: Anne </w:t>
      </w:r>
      <w:proofErr w:type="spellStart"/>
      <w:r w:rsidRPr="004C0E84">
        <w:rPr>
          <w:rFonts w:ascii="Times New Roman" w:hAnsi="Times New Roman" w:cs="Times New Roman"/>
          <w:bCs/>
        </w:rPr>
        <w:t>Frelander</w:t>
      </w:r>
      <w:proofErr w:type="spellEnd"/>
      <w:r w:rsidRPr="004C0E84">
        <w:rPr>
          <w:rFonts w:ascii="Times New Roman" w:hAnsi="Times New Roman" w:cs="Times New Roman"/>
          <w:bCs/>
        </w:rPr>
        <w:t xml:space="preserve"> </w:t>
      </w:r>
    </w:p>
    <w:p w:rsidR="005B0307" w:rsidRPr="004C0E84" w:rsidRDefault="005B0307" w:rsidP="005B0307">
      <w:pPr>
        <w:jc w:val="right"/>
        <w:rPr>
          <w:rFonts w:ascii="Times New Roman" w:hAnsi="Times New Roman" w:cs="Times New Roman"/>
          <w:bCs/>
        </w:rPr>
      </w:pPr>
    </w:p>
    <w:p w:rsidR="00944B62" w:rsidRPr="000811EB" w:rsidRDefault="000A0898" w:rsidP="005B0307">
      <w:pPr>
        <w:pStyle w:val="p1"/>
        <w:jc w:val="right"/>
        <w:rPr>
          <w:rFonts w:ascii="Cambria" w:hAnsi="Cambria"/>
          <w:sz w:val="24"/>
          <w:szCs w:val="24"/>
        </w:rPr>
      </w:pPr>
      <w:r>
        <w:rPr>
          <w:rFonts w:ascii="Cambria" w:hAnsi="Cambria"/>
          <w:sz w:val="24"/>
          <w:szCs w:val="24"/>
        </w:rPr>
        <w:t>K</w:t>
      </w:r>
      <w:r w:rsidR="00944B62">
        <w:rPr>
          <w:rFonts w:ascii="Cambria" w:hAnsi="Cambria"/>
          <w:sz w:val="24"/>
          <w:szCs w:val="24"/>
        </w:rPr>
        <w:t>irjoituksen lyhennelmä on julkaistu Rondo-lehdessä 2/2017</w:t>
      </w:r>
    </w:p>
    <w:p w:rsidR="0088768A" w:rsidRPr="004C0E84" w:rsidRDefault="0088768A" w:rsidP="0088768A">
      <w:pPr>
        <w:rPr>
          <w:rFonts w:ascii="Times New Roman" w:hAnsi="Times New Roman" w:cs="Times New Roman"/>
          <w:bCs/>
        </w:rPr>
      </w:pPr>
    </w:p>
    <w:p w:rsidR="000811EB" w:rsidRPr="00AB048E" w:rsidRDefault="000811EB" w:rsidP="0057679A">
      <w:pPr>
        <w:rPr>
          <w:rFonts w:ascii="Cambria" w:hAnsi="Cambria"/>
          <w:b/>
          <w:u w:val="single"/>
        </w:rPr>
      </w:pPr>
    </w:p>
    <w:p w:rsidR="005B0307" w:rsidRDefault="005B0307" w:rsidP="005B0307">
      <w:pPr>
        <w:jc w:val="center"/>
        <w:rPr>
          <w:b/>
          <w:sz w:val="36"/>
          <w:szCs w:val="36"/>
        </w:rPr>
      </w:pPr>
    </w:p>
    <w:p w:rsidR="005B0307" w:rsidRDefault="005B0307" w:rsidP="005B0307">
      <w:pPr>
        <w:jc w:val="center"/>
        <w:rPr>
          <w:b/>
          <w:sz w:val="36"/>
          <w:szCs w:val="36"/>
        </w:rPr>
      </w:pPr>
    </w:p>
    <w:p w:rsidR="005B0307" w:rsidRPr="005B0307" w:rsidRDefault="005B0307" w:rsidP="005B0307">
      <w:pPr>
        <w:jc w:val="center"/>
        <w:rPr>
          <w:b/>
          <w:sz w:val="36"/>
          <w:szCs w:val="36"/>
        </w:rPr>
      </w:pPr>
    </w:p>
    <w:p w:rsidR="005B0307" w:rsidRDefault="005B0307" w:rsidP="005B0307">
      <w:pPr>
        <w:jc w:val="center"/>
        <w:rPr>
          <w:b/>
          <w:sz w:val="36"/>
          <w:szCs w:val="36"/>
        </w:rPr>
      </w:pPr>
    </w:p>
    <w:p w:rsidR="00DB111F" w:rsidRDefault="00DB111F" w:rsidP="005B0307">
      <w:pPr>
        <w:jc w:val="center"/>
        <w:rPr>
          <w:rFonts w:ascii="Apple Chancery" w:hAnsi="Apple Chancery" w:cs="Apple Chancery"/>
          <w:b/>
          <w:sz w:val="40"/>
          <w:szCs w:val="40"/>
        </w:rPr>
      </w:pPr>
    </w:p>
    <w:p w:rsidR="005B0307" w:rsidRPr="005B0307" w:rsidRDefault="003F1FC3" w:rsidP="005B0307">
      <w:pPr>
        <w:jc w:val="center"/>
        <w:rPr>
          <w:rFonts w:ascii="Apple Chancery" w:hAnsi="Apple Chancery" w:cs="Apple Chancery"/>
          <w:b/>
          <w:sz w:val="40"/>
          <w:szCs w:val="40"/>
        </w:rPr>
      </w:pPr>
      <w:r w:rsidRPr="005B0307">
        <w:rPr>
          <w:rFonts w:ascii="Apple Chancery" w:hAnsi="Apple Chancery" w:cs="Apple Chancery"/>
          <w:b/>
          <w:sz w:val="40"/>
          <w:szCs w:val="40"/>
        </w:rPr>
        <w:t>TOIMINNNALLLISET MENETELMÄT</w:t>
      </w:r>
    </w:p>
    <w:p w:rsidR="005B0307" w:rsidRPr="005B0307" w:rsidRDefault="005B0307" w:rsidP="005B0307">
      <w:pPr>
        <w:jc w:val="center"/>
        <w:rPr>
          <w:rFonts w:ascii="Apple Chancery" w:hAnsi="Apple Chancery" w:cs="Apple Chancery"/>
          <w:b/>
          <w:sz w:val="40"/>
          <w:szCs w:val="40"/>
        </w:rPr>
      </w:pPr>
    </w:p>
    <w:p w:rsidR="005B0307" w:rsidRPr="00DB111F" w:rsidRDefault="003F1FC3" w:rsidP="005B0307">
      <w:pPr>
        <w:jc w:val="center"/>
        <w:rPr>
          <w:rFonts w:ascii="Apple Chancery" w:hAnsi="Apple Chancery" w:cs="Apple Chancery"/>
          <w:b/>
          <w:sz w:val="40"/>
          <w:szCs w:val="40"/>
        </w:rPr>
      </w:pPr>
      <w:r w:rsidRPr="00DB111F">
        <w:rPr>
          <w:rFonts w:ascii="Apple Chancery" w:hAnsi="Apple Chancery" w:cs="Apple Chancery"/>
          <w:b/>
          <w:sz w:val="40"/>
          <w:szCs w:val="40"/>
        </w:rPr>
        <w:t xml:space="preserve"> JA</w:t>
      </w:r>
    </w:p>
    <w:p w:rsidR="005B0307" w:rsidRPr="00DB111F" w:rsidRDefault="005B0307" w:rsidP="005B0307">
      <w:pPr>
        <w:jc w:val="center"/>
        <w:rPr>
          <w:rFonts w:ascii="Apple Chancery" w:hAnsi="Apple Chancery" w:cs="Apple Chancery"/>
          <w:b/>
          <w:sz w:val="40"/>
          <w:szCs w:val="40"/>
        </w:rPr>
      </w:pPr>
    </w:p>
    <w:p w:rsidR="00C471A3" w:rsidRPr="00DB111F" w:rsidRDefault="004B3081" w:rsidP="005B0307">
      <w:pPr>
        <w:jc w:val="center"/>
        <w:rPr>
          <w:rFonts w:ascii="Apple Chancery" w:hAnsi="Apple Chancery" w:cs="Apple Chancery"/>
          <w:b/>
          <w:color w:val="000000" w:themeColor="text1"/>
          <w:sz w:val="40"/>
          <w:szCs w:val="40"/>
        </w:rPr>
      </w:pPr>
      <w:r w:rsidRPr="00DB111F">
        <w:rPr>
          <w:rFonts w:ascii="Apple Chancery" w:hAnsi="Apple Chancery" w:cs="Apple Chancery"/>
          <w:b/>
          <w:sz w:val="40"/>
          <w:szCs w:val="40"/>
        </w:rPr>
        <w:t xml:space="preserve">KLASSISEN </w:t>
      </w:r>
      <w:r w:rsidR="003F1FC3" w:rsidRPr="00DB111F">
        <w:rPr>
          <w:rFonts w:ascii="Apple Chancery" w:hAnsi="Apple Chancery" w:cs="Apple Chancery"/>
          <w:b/>
          <w:color w:val="000000" w:themeColor="text1"/>
          <w:sz w:val="40"/>
          <w:szCs w:val="40"/>
        </w:rPr>
        <w:t xml:space="preserve">MUSIIKIN </w:t>
      </w:r>
    </w:p>
    <w:p w:rsidR="003F1FC3" w:rsidRPr="00DB111F" w:rsidRDefault="003F1FC3" w:rsidP="005B0307">
      <w:pPr>
        <w:jc w:val="center"/>
        <w:rPr>
          <w:rFonts w:ascii="Apple Chancery" w:hAnsi="Apple Chancery" w:cs="Apple Chancery"/>
          <w:b/>
          <w:color w:val="000000" w:themeColor="text1"/>
          <w:sz w:val="40"/>
          <w:szCs w:val="40"/>
        </w:rPr>
      </w:pPr>
      <w:r w:rsidRPr="00DB111F">
        <w:rPr>
          <w:rFonts w:ascii="Apple Chancery" w:hAnsi="Apple Chancery" w:cs="Apple Chancery"/>
          <w:b/>
          <w:color w:val="000000" w:themeColor="text1"/>
          <w:sz w:val="40"/>
          <w:szCs w:val="40"/>
        </w:rPr>
        <w:t>KOMMUNIKOIVUUS</w:t>
      </w:r>
    </w:p>
    <w:p w:rsidR="005B0307" w:rsidRPr="005B0307" w:rsidRDefault="005B0307" w:rsidP="005B0307">
      <w:pPr>
        <w:jc w:val="center"/>
        <w:rPr>
          <w:b/>
          <w:color w:val="0070C0"/>
          <w:sz w:val="36"/>
          <w:szCs w:val="36"/>
        </w:rPr>
      </w:pPr>
    </w:p>
    <w:p w:rsidR="00132755" w:rsidRDefault="00132755" w:rsidP="003F1FC3">
      <w:pPr>
        <w:rPr>
          <w:rFonts w:ascii="Cambria" w:hAnsi="Cambria"/>
          <w:b/>
          <w:u w:val="single"/>
        </w:rPr>
      </w:pPr>
    </w:p>
    <w:p w:rsidR="00192F97" w:rsidRDefault="00192F97" w:rsidP="003F1FC3">
      <w:pPr>
        <w:rPr>
          <w:rFonts w:ascii="Cambria" w:hAnsi="Cambria"/>
          <w:b/>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5B0307" w:rsidRDefault="005B0307" w:rsidP="006147C9">
      <w:pPr>
        <w:rPr>
          <w:rFonts w:ascii="Cambria" w:hAnsi="Cambria" w:cs="Arial"/>
        </w:rPr>
      </w:pPr>
    </w:p>
    <w:p w:rsidR="006147C9" w:rsidRDefault="00EE1A02" w:rsidP="006147C9">
      <w:pPr>
        <w:rPr>
          <w:rFonts w:ascii="Cambria" w:hAnsi="Cambria" w:cs="Arial"/>
        </w:rPr>
      </w:pPr>
      <w:r w:rsidRPr="002546F8">
        <w:rPr>
          <w:rFonts w:ascii="Cambria" w:hAnsi="Cambria" w:cs="Arial"/>
          <w:b/>
        </w:rPr>
        <w:t xml:space="preserve">Jacob Levy </w:t>
      </w:r>
      <w:proofErr w:type="spellStart"/>
      <w:r w:rsidRPr="002546F8">
        <w:rPr>
          <w:rFonts w:ascii="Cambria" w:hAnsi="Cambria" w:cs="Arial"/>
          <w:b/>
        </w:rPr>
        <w:t>Moreno</w:t>
      </w:r>
      <w:r w:rsidR="00697F64" w:rsidRPr="002546F8">
        <w:rPr>
          <w:rFonts w:ascii="Cambria" w:hAnsi="Cambria" w:cs="Arial"/>
          <w:b/>
        </w:rPr>
        <w:t>a</w:t>
      </w:r>
      <w:proofErr w:type="spellEnd"/>
      <w:r w:rsidR="00697F64">
        <w:rPr>
          <w:rFonts w:ascii="Cambria" w:hAnsi="Cambria" w:cs="Arial"/>
        </w:rPr>
        <w:t xml:space="preserve"> (1889–1974) kiinnostivat luovuus ja spontaanius</w:t>
      </w:r>
      <w:r w:rsidR="00510EEC">
        <w:rPr>
          <w:rFonts w:ascii="Cambria" w:hAnsi="Cambria" w:cs="Arial"/>
        </w:rPr>
        <w:t xml:space="preserve"> sekä </w:t>
      </w:r>
      <w:r w:rsidR="00510EEC" w:rsidRPr="000811EB">
        <w:rPr>
          <w:rFonts w:ascii="Cambria" w:hAnsi="Cambria" w:cs="Arial"/>
        </w:rPr>
        <w:t>tai</w:t>
      </w:r>
      <w:r w:rsidR="00697F64">
        <w:rPr>
          <w:rFonts w:ascii="Cambria" w:hAnsi="Cambria" w:cs="Arial"/>
        </w:rPr>
        <w:t>teet ja taiteilijat</w:t>
      </w:r>
      <w:r w:rsidRPr="000811EB">
        <w:rPr>
          <w:rFonts w:ascii="Cambria" w:hAnsi="Cambria" w:cs="Arial"/>
        </w:rPr>
        <w:t xml:space="preserve">. </w:t>
      </w:r>
      <w:proofErr w:type="spellStart"/>
      <w:r w:rsidR="0052786D">
        <w:rPr>
          <w:rFonts w:ascii="Cambria" w:hAnsi="Cambria" w:cs="Arial"/>
        </w:rPr>
        <w:t>Moreno</w:t>
      </w:r>
      <w:proofErr w:type="spellEnd"/>
      <w:r w:rsidR="00990E67">
        <w:rPr>
          <w:rFonts w:ascii="Cambria" w:hAnsi="Cambria" w:cs="Arial"/>
        </w:rPr>
        <w:t xml:space="preserve"> </w:t>
      </w:r>
      <w:r w:rsidR="00990E67" w:rsidRPr="000811EB">
        <w:rPr>
          <w:rFonts w:ascii="Cambria" w:hAnsi="Cambria" w:cs="Arial"/>
        </w:rPr>
        <w:t xml:space="preserve">tutki </w:t>
      </w:r>
      <w:r w:rsidR="00990E67">
        <w:rPr>
          <w:rFonts w:ascii="Cambria" w:hAnsi="Cambria" w:cs="Arial"/>
        </w:rPr>
        <w:t>taiteilijauran nousuja ja laskuja</w:t>
      </w:r>
      <w:r w:rsidR="0052786D" w:rsidRPr="000811EB">
        <w:rPr>
          <w:rFonts w:ascii="Cambria" w:hAnsi="Cambria" w:cs="Arial"/>
        </w:rPr>
        <w:t xml:space="preserve"> sekä ju</w:t>
      </w:r>
      <w:r w:rsidR="00990E67">
        <w:rPr>
          <w:rFonts w:ascii="Cambria" w:hAnsi="Cambria" w:cs="Arial"/>
        </w:rPr>
        <w:t>lkisen ja yksityiselämän välistä</w:t>
      </w:r>
      <w:r w:rsidR="0052786D" w:rsidRPr="000811EB">
        <w:rPr>
          <w:rFonts w:ascii="Cambria" w:hAnsi="Cambria" w:cs="Arial"/>
        </w:rPr>
        <w:t xml:space="preserve"> </w:t>
      </w:r>
      <w:r w:rsidR="0052786D" w:rsidRPr="000811EB">
        <w:rPr>
          <w:rFonts w:ascii="Cambria" w:hAnsi="Cambria" w:cs="Arial"/>
        </w:rPr>
        <w:lastRenderedPageBreak/>
        <w:t>kuilu</w:t>
      </w:r>
      <w:r w:rsidR="00990E67">
        <w:rPr>
          <w:rFonts w:ascii="Cambria" w:hAnsi="Cambria" w:cs="Arial"/>
        </w:rPr>
        <w:t>a</w:t>
      </w:r>
      <w:r w:rsidR="0052786D" w:rsidRPr="000811EB">
        <w:rPr>
          <w:rFonts w:ascii="Cambria" w:hAnsi="Cambria" w:cs="Arial"/>
        </w:rPr>
        <w:t>.</w:t>
      </w:r>
      <w:r w:rsidR="0052786D" w:rsidRPr="000811EB">
        <w:rPr>
          <w:rStyle w:val="Fotnotsreferens"/>
          <w:rFonts w:ascii="Cambria" w:hAnsi="Cambria" w:cs="Arial"/>
        </w:rPr>
        <w:footnoteReference w:id="1"/>
      </w:r>
      <w:r w:rsidR="0052786D" w:rsidRPr="0052786D">
        <w:rPr>
          <w:rFonts w:ascii="Cambria" w:hAnsi="Cambria" w:cs="Arial"/>
        </w:rPr>
        <w:t xml:space="preserve"> </w:t>
      </w:r>
      <w:r w:rsidR="0052786D">
        <w:rPr>
          <w:rFonts w:ascii="Cambria" w:hAnsi="Cambria" w:cs="Arial"/>
        </w:rPr>
        <w:t xml:space="preserve">Hän </w:t>
      </w:r>
      <w:r w:rsidR="00990E67">
        <w:rPr>
          <w:rFonts w:ascii="Cambria" w:hAnsi="Cambria" w:cs="Arial"/>
        </w:rPr>
        <w:t>yritti ymmärtää</w:t>
      </w:r>
      <w:r w:rsidR="00990E67" w:rsidRPr="000811EB">
        <w:rPr>
          <w:rFonts w:ascii="Cambria" w:hAnsi="Cambria" w:cs="Arial"/>
        </w:rPr>
        <w:t xml:space="preserve"> </w:t>
      </w:r>
      <w:r w:rsidR="0052786D" w:rsidRPr="000811EB">
        <w:rPr>
          <w:rFonts w:ascii="Cambria" w:hAnsi="Cambria" w:cs="Arial"/>
        </w:rPr>
        <w:t xml:space="preserve">muusikon suhdetta yleisöön, kollegoihin, kapellimestariin, soittimeensa sekä sävellyksiin. </w:t>
      </w:r>
      <w:r w:rsidR="006147C9" w:rsidRPr="000811EB">
        <w:rPr>
          <w:rFonts w:ascii="Cambria" w:hAnsi="Cambria" w:cs="Arial"/>
        </w:rPr>
        <w:t xml:space="preserve">Kun luin ensimmäisiä kertoja </w:t>
      </w:r>
      <w:proofErr w:type="spellStart"/>
      <w:r w:rsidR="006147C9" w:rsidRPr="000811EB">
        <w:rPr>
          <w:rFonts w:ascii="Cambria" w:hAnsi="Cambria" w:cs="Arial"/>
        </w:rPr>
        <w:t>Morenon</w:t>
      </w:r>
      <w:proofErr w:type="spellEnd"/>
      <w:r w:rsidR="006147C9" w:rsidRPr="000811EB">
        <w:rPr>
          <w:rFonts w:ascii="Cambria" w:hAnsi="Cambria" w:cs="Arial"/>
        </w:rPr>
        <w:t xml:space="preserve"> kirjoituksia musiikista (</w:t>
      </w:r>
      <w:proofErr w:type="spellStart"/>
      <w:r w:rsidR="006147C9" w:rsidRPr="000811EB">
        <w:rPr>
          <w:rFonts w:ascii="Cambria" w:hAnsi="Cambria" w:cs="Arial"/>
        </w:rPr>
        <w:t>Psycomusic</w:t>
      </w:r>
      <w:proofErr w:type="spellEnd"/>
      <w:r w:rsidR="006147C9" w:rsidRPr="000811EB">
        <w:rPr>
          <w:rFonts w:ascii="Cambria" w:hAnsi="Cambria" w:cs="Arial"/>
        </w:rPr>
        <w:t xml:space="preserve">) pidin niitä sekavina - sellaisen ihmisen ajatteluna, joka elää irti musiikin arkitodellisuudesta. Sovellettuani </w:t>
      </w:r>
      <w:r w:rsidR="00CD6EFC">
        <w:rPr>
          <w:rFonts w:ascii="Cambria" w:hAnsi="Cambria" w:cs="Arial"/>
        </w:rPr>
        <w:t xml:space="preserve">kapellimestarina sekä ohjaajana </w:t>
      </w:r>
      <w:r w:rsidR="006147C9" w:rsidRPr="000811EB">
        <w:rPr>
          <w:rFonts w:ascii="Cambria" w:hAnsi="Cambria" w:cs="Arial"/>
        </w:rPr>
        <w:t xml:space="preserve">sitä, mitä draamatyöskentelystä olen oppinut, </w:t>
      </w:r>
      <w:r w:rsidR="006147C9">
        <w:rPr>
          <w:rFonts w:ascii="Cambria" w:hAnsi="Cambria" w:cs="Arial"/>
        </w:rPr>
        <w:t xml:space="preserve">ovat </w:t>
      </w:r>
      <w:proofErr w:type="spellStart"/>
      <w:r w:rsidR="006147C9" w:rsidRPr="000811EB">
        <w:rPr>
          <w:rFonts w:ascii="Cambria" w:hAnsi="Cambria" w:cs="Arial"/>
        </w:rPr>
        <w:t>Morenon</w:t>
      </w:r>
      <w:proofErr w:type="spellEnd"/>
      <w:r w:rsidR="006147C9" w:rsidRPr="000811EB">
        <w:rPr>
          <w:rFonts w:ascii="Cambria" w:hAnsi="Cambria" w:cs="Arial"/>
        </w:rPr>
        <w:t xml:space="preserve"> kirjoitukset avautuneet uudella tavalla. Vaikka hänen tekstinsä on minulle yhä vaikealukuista, en voi kiistää, </w:t>
      </w:r>
      <w:proofErr w:type="gramStart"/>
      <w:r w:rsidR="006147C9" w:rsidRPr="000811EB">
        <w:rPr>
          <w:rFonts w:ascii="Cambria" w:hAnsi="Cambria" w:cs="Arial"/>
        </w:rPr>
        <w:t>etteikö</w:t>
      </w:r>
      <w:proofErr w:type="gramEnd"/>
      <w:r w:rsidR="006147C9" w:rsidRPr="000811EB">
        <w:rPr>
          <w:rFonts w:ascii="Cambria" w:hAnsi="Cambria" w:cs="Arial"/>
        </w:rPr>
        <w:t xml:space="preserve"> hän</w:t>
      </w:r>
      <w:r w:rsidR="006147C9">
        <w:rPr>
          <w:rFonts w:ascii="Cambria" w:hAnsi="Cambria" w:cs="Arial"/>
        </w:rPr>
        <w:t>ellä</w:t>
      </w:r>
      <w:r w:rsidR="006147C9" w:rsidRPr="000811EB">
        <w:rPr>
          <w:rFonts w:ascii="Cambria" w:hAnsi="Cambria" w:cs="Arial"/>
        </w:rPr>
        <w:t xml:space="preserve"> olisi </w:t>
      </w:r>
      <w:r w:rsidR="006147C9">
        <w:rPr>
          <w:rFonts w:ascii="Cambria" w:hAnsi="Cambria" w:cs="Arial"/>
        </w:rPr>
        <w:t>ollut</w:t>
      </w:r>
      <w:r w:rsidR="006147C9" w:rsidRPr="000811EB">
        <w:rPr>
          <w:rFonts w:ascii="Cambria" w:hAnsi="Cambria" w:cs="Arial"/>
        </w:rPr>
        <w:t xml:space="preserve"> musiikista mullistavia oivalluksia.</w:t>
      </w:r>
      <w:r w:rsidR="00F41961">
        <w:rPr>
          <w:rStyle w:val="Fotnotsreferens"/>
          <w:rFonts w:ascii="Cambria" w:hAnsi="Cambria" w:cs="Arial"/>
        </w:rPr>
        <w:footnoteReference w:id="2"/>
      </w:r>
    </w:p>
    <w:p w:rsidR="00D83693" w:rsidRDefault="00D83693" w:rsidP="006147C9">
      <w:pPr>
        <w:rPr>
          <w:rFonts w:ascii="Cambria" w:hAnsi="Cambria" w:cs="Arial"/>
        </w:rPr>
      </w:pPr>
    </w:p>
    <w:p w:rsidR="00855CD2" w:rsidRDefault="00855CD2" w:rsidP="006147C9">
      <w:pPr>
        <w:rPr>
          <w:rFonts w:ascii="Cambria" w:hAnsi="Cambria" w:cs="Arial"/>
        </w:rPr>
      </w:pPr>
    </w:p>
    <w:p w:rsidR="00855CD2" w:rsidRDefault="00855CD2" w:rsidP="005B0307">
      <w:pPr>
        <w:jc w:val="center"/>
        <w:rPr>
          <w:rFonts w:ascii="Cambria" w:hAnsi="Cambria"/>
          <w:b/>
        </w:rPr>
      </w:pPr>
    </w:p>
    <w:p w:rsidR="005B0307" w:rsidRDefault="006147C9" w:rsidP="005B0307">
      <w:pPr>
        <w:jc w:val="center"/>
        <w:rPr>
          <w:rFonts w:ascii="Cambria" w:hAnsi="Cambria"/>
          <w:b/>
        </w:rPr>
      </w:pPr>
      <w:r>
        <w:rPr>
          <w:rFonts w:ascii="Cambria" w:hAnsi="Cambria"/>
          <w:b/>
        </w:rPr>
        <w:t>”</w:t>
      </w:r>
      <w:r w:rsidRPr="008F290F">
        <w:rPr>
          <w:rFonts w:ascii="Cambria" w:hAnsi="Cambria"/>
          <w:b/>
        </w:rPr>
        <w:t>M</w:t>
      </w:r>
      <w:r w:rsidRPr="000811EB">
        <w:rPr>
          <w:rFonts w:ascii="Cambria" w:hAnsi="Cambria"/>
          <w:b/>
        </w:rPr>
        <w:t xml:space="preserve">usiikin tulisi ilmentää yleisinhimillistä luovuutta, </w:t>
      </w:r>
    </w:p>
    <w:p w:rsidR="006147C9" w:rsidRDefault="006147C9" w:rsidP="005B0307">
      <w:pPr>
        <w:jc w:val="center"/>
        <w:rPr>
          <w:rFonts w:ascii="Cambria" w:hAnsi="Cambria"/>
          <w:b/>
        </w:rPr>
      </w:pPr>
      <w:r w:rsidRPr="000811EB">
        <w:rPr>
          <w:rFonts w:ascii="Cambria" w:hAnsi="Cambria"/>
          <w:b/>
        </w:rPr>
        <w:t>jol</w:t>
      </w:r>
      <w:r>
        <w:rPr>
          <w:rFonts w:ascii="Cambria" w:hAnsi="Cambria"/>
          <w:b/>
        </w:rPr>
        <w:t>la on yhteys arkitodellisuuteen”</w:t>
      </w:r>
      <w:r w:rsidR="002546F8">
        <w:rPr>
          <w:rStyle w:val="Fotnotsreferens"/>
          <w:rFonts w:ascii="Cambria" w:hAnsi="Cambria"/>
          <w:b/>
        </w:rPr>
        <w:footnoteReference w:id="3"/>
      </w:r>
    </w:p>
    <w:p w:rsidR="008C49C8" w:rsidRDefault="008C49C8" w:rsidP="005B0307">
      <w:pPr>
        <w:jc w:val="center"/>
        <w:rPr>
          <w:rFonts w:ascii="Cambria" w:hAnsi="Cambria"/>
          <w:b/>
        </w:rPr>
      </w:pPr>
    </w:p>
    <w:p w:rsidR="006147C9" w:rsidRDefault="006147C9" w:rsidP="005B0307">
      <w:pPr>
        <w:jc w:val="center"/>
        <w:rPr>
          <w:rFonts w:ascii="Cambria" w:hAnsi="Cambria" w:cs="Arial"/>
        </w:rPr>
      </w:pPr>
    </w:p>
    <w:p w:rsidR="008C49C8" w:rsidRDefault="008C49C8" w:rsidP="005B0307">
      <w:pPr>
        <w:jc w:val="center"/>
        <w:rPr>
          <w:rFonts w:ascii="Cambria" w:hAnsi="Cambria" w:cs="Arial"/>
        </w:rPr>
      </w:pPr>
      <w:r w:rsidRPr="008C49C8">
        <w:rPr>
          <w:rFonts w:ascii="Cambria" w:hAnsi="Cambria" w:cs="Arial"/>
          <w:noProof/>
          <w:lang w:val="sv-SE" w:eastAsia="sv-SE"/>
        </w:rPr>
        <w:drawing>
          <wp:inline distT="0" distB="0" distL="0" distR="0">
            <wp:extent cx="1526400" cy="2160000"/>
            <wp:effectExtent l="0" t="0" r="0" b="0"/>
            <wp:docPr id="23" name="Kuv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stretch>
                      <a:fillRect/>
                    </a:stretch>
                  </pic:blipFill>
                  <pic:spPr>
                    <a:xfrm>
                      <a:off x="0" y="0"/>
                      <a:ext cx="1526400" cy="2160000"/>
                    </a:xfrm>
                    <a:prstGeom prst="rect">
                      <a:avLst/>
                    </a:prstGeom>
                  </pic:spPr>
                </pic:pic>
              </a:graphicData>
            </a:graphic>
          </wp:inline>
        </w:drawing>
      </w:r>
    </w:p>
    <w:p w:rsidR="006147C9" w:rsidRDefault="006147C9" w:rsidP="005B0307">
      <w:pPr>
        <w:jc w:val="center"/>
        <w:rPr>
          <w:rFonts w:ascii="Cambria" w:hAnsi="Cambria" w:cs="Arial"/>
        </w:rPr>
      </w:pPr>
    </w:p>
    <w:p w:rsidR="00D83693" w:rsidRDefault="00D83693" w:rsidP="00D83693">
      <w:pPr>
        <w:jc w:val="center"/>
        <w:rPr>
          <w:rFonts w:ascii="Calibri" w:hAnsi="Calibri"/>
          <w:color w:val="000000"/>
          <w:sz w:val="22"/>
          <w:szCs w:val="22"/>
          <w:lang w:eastAsia="fi-FI"/>
        </w:rPr>
      </w:pPr>
      <w:r>
        <w:rPr>
          <w:rFonts w:ascii="Calibri" w:hAnsi="Calibri"/>
          <w:color w:val="000000"/>
          <w:sz w:val="22"/>
          <w:szCs w:val="22"/>
        </w:rPr>
        <w:t>Akseli Gallen-Kallela:</w:t>
      </w:r>
    </w:p>
    <w:p w:rsidR="00D83693" w:rsidRDefault="00D83693" w:rsidP="00D83693">
      <w:pPr>
        <w:jc w:val="center"/>
        <w:rPr>
          <w:rFonts w:ascii="Cambria" w:hAnsi="Cambria" w:cs="Arial"/>
          <w:i/>
        </w:rPr>
      </w:pPr>
      <w:r>
        <w:rPr>
          <w:rFonts w:ascii="Calibri" w:hAnsi="Calibri"/>
          <w:color w:val="000000"/>
          <w:sz w:val="22"/>
          <w:szCs w:val="22"/>
        </w:rPr>
        <w:t xml:space="preserve">Pöytäniemen isäntä. </w:t>
      </w:r>
      <w:r w:rsidRPr="00D83693">
        <w:rPr>
          <w:rFonts w:ascii="Calibri" w:hAnsi="Calibri"/>
          <w:color w:val="000000"/>
          <w:sz w:val="22"/>
          <w:szCs w:val="22"/>
        </w:rPr>
        <w:t>(</w:t>
      </w:r>
      <w:proofErr w:type="spellStart"/>
      <w:r w:rsidRPr="00D83693">
        <w:rPr>
          <w:rFonts w:ascii="Cambria" w:hAnsi="Cambria" w:cs="Arial"/>
        </w:rPr>
        <w:t>Sfeerien</w:t>
      </w:r>
      <w:proofErr w:type="spellEnd"/>
      <w:r w:rsidRPr="00D83693">
        <w:rPr>
          <w:rFonts w:ascii="Cambria" w:hAnsi="Cambria" w:cs="Arial"/>
        </w:rPr>
        <w:t xml:space="preserve"> harmonia)</w:t>
      </w:r>
    </w:p>
    <w:p w:rsidR="00D83693" w:rsidRPr="00D83693" w:rsidRDefault="00D83693" w:rsidP="00D83693">
      <w:pPr>
        <w:jc w:val="center"/>
        <w:rPr>
          <w:rFonts w:ascii="Cambria" w:hAnsi="Cambria" w:cs="Arial"/>
          <w:i/>
        </w:rPr>
      </w:pPr>
      <w:r>
        <w:rPr>
          <w:rFonts w:ascii="Calibri" w:hAnsi="Calibri"/>
          <w:color w:val="000000"/>
          <w:sz w:val="22"/>
          <w:szCs w:val="22"/>
        </w:rPr>
        <w:t>Ruovesi 1897.</w:t>
      </w:r>
      <w:r>
        <w:rPr>
          <w:rFonts w:ascii="Cambria" w:hAnsi="Cambria" w:cs="Arial"/>
          <w:i/>
        </w:rPr>
        <w:t xml:space="preserve"> </w:t>
      </w:r>
      <w:r>
        <w:rPr>
          <w:rFonts w:ascii="Calibri" w:hAnsi="Calibri"/>
          <w:color w:val="000000"/>
          <w:sz w:val="22"/>
          <w:szCs w:val="22"/>
        </w:rPr>
        <w:t>Tussi. 18 x 13 cm.</w:t>
      </w:r>
    </w:p>
    <w:p w:rsidR="00D83693" w:rsidRDefault="00D83693" w:rsidP="00D83693">
      <w:pPr>
        <w:jc w:val="center"/>
        <w:rPr>
          <w:rFonts w:ascii="Calibri" w:hAnsi="Calibri"/>
          <w:color w:val="000000"/>
          <w:sz w:val="22"/>
          <w:szCs w:val="22"/>
        </w:rPr>
      </w:pPr>
      <w:r>
        <w:rPr>
          <w:rFonts w:ascii="Calibri" w:hAnsi="Calibri"/>
          <w:color w:val="000000"/>
          <w:sz w:val="22"/>
          <w:szCs w:val="22"/>
        </w:rPr>
        <w:t>Akseli Gallen-Kallelan piirustuskokoelma / Yksityiskokoelma.</w:t>
      </w:r>
    </w:p>
    <w:p w:rsidR="00D83693" w:rsidRDefault="00D83693" w:rsidP="00D83693">
      <w:pPr>
        <w:jc w:val="center"/>
        <w:rPr>
          <w:rFonts w:ascii="Calibri" w:hAnsi="Calibri"/>
          <w:color w:val="000000"/>
          <w:sz w:val="22"/>
          <w:szCs w:val="22"/>
        </w:rPr>
      </w:pPr>
      <w:r>
        <w:rPr>
          <w:rFonts w:ascii="Calibri" w:hAnsi="Calibri"/>
          <w:color w:val="000000"/>
          <w:sz w:val="22"/>
          <w:szCs w:val="22"/>
        </w:rPr>
        <w:t>Kuva: Gallen-Kallelan piirustuskokoelma/Gallen-Kallelan Museo.</w:t>
      </w:r>
    </w:p>
    <w:p w:rsidR="00E97AA2" w:rsidRPr="00D83693" w:rsidRDefault="00E97AA2" w:rsidP="005B0307">
      <w:pPr>
        <w:jc w:val="center"/>
        <w:rPr>
          <w:rFonts w:ascii="Cambria" w:hAnsi="Cambria" w:cs="Arial"/>
        </w:rPr>
      </w:pPr>
    </w:p>
    <w:p w:rsidR="00EE1A02" w:rsidRDefault="00EE1A02" w:rsidP="003F1FC3">
      <w:pPr>
        <w:rPr>
          <w:rFonts w:ascii="Cambria" w:hAnsi="Cambria"/>
          <w:b/>
        </w:rPr>
      </w:pPr>
    </w:p>
    <w:p w:rsidR="00D83693" w:rsidRDefault="00D83693" w:rsidP="00EE1A02">
      <w:pPr>
        <w:rPr>
          <w:rFonts w:ascii="Cambria" w:hAnsi="Cambria"/>
        </w:rPr>
      </w:pPr>
    </w:p>
    <w:p w:rsidR="00EE1A02" w:rsidRPr="003F1FC3" w:rsidRDefault="00EE1A02" w:rsidP="00EE1A02">
      <w:pPr>
        <w:rPr>
          <w:rFonts w:ascii="Cambria" w:hAnsi="Cambria"/>
        </w:rPr>
      </w:pPr>
      <w:r w:rsidRPr="003F1FC3">
        <w:rPr>
          <w:rFonts w:ascii="Cambria" w:hAnsi="Cambria"/>
        </w:rPr>
        <w:t xml:space="preserve">Tässä </w:t>
      </w:r>
      <w:r>
        <w:rPr>
          <w:rFonts w:ascii="Cambria" w:hAnsi="Cambria"/>
        </w:rPr>
        <w:t>kirjoitelmassa</w:t>
      </w:r>
      <w:r w:rsidRPr="003F1FC3">
        <w:rPr>
          <w:rFonts w:ascii="Cambria" w:hAnsi="Cambria"/>
        </w:rPr>
        <w:t xml:space="preserve"> </w:t>
      </w:r>
      <w:r w:rsidR="00DB111F">
        <w:rPr>
          <w:rFonts w:ascii="Cambria" w:hAnsi="Cambria"/>
        </w:rPr>
        <w:t>k</w:t>
      </w:r>
      <w:r>
        <w:rPr>
          <w:rFonts w:ascii="Cambria" w:hAnsi="Cambria"/>
        </w:rPr>
        <w:t xml:space="preserve">äsittelen </w:t>
      </w:r>
      <w:r w:rsidR="00990E67">
        <w:rPr>
          <w:rFonts w:ascii="Cambria" w:hAnsi="Cambria"/>
        </w:rPr>
        <w:t xml:space="preserve">lyhyesti </w:t>
      </w:r>
      <w:proofErr w:type="spellStart"/>
      <w:r w:rsidRPr="003F1FC3">
        <w:rPr>
          <w:rFonts w:ascii="Cambria" w:hAnsi="Cambria"/>
        </w:rPr>
        <w:t>Morenon</w:t>
      </w:r>
      <w:proofErr w:type="spellEnd"/>
      <w:r w:rsidRPr="003F1FC3">
        <w:rPr>
          <w:rFonts w:ascii="Cambria" w:hAnsi="Cambria"/>
        </w:rPr>
        <w:t xml:space="preserve"> </w:t>
      </w:r>
      <w:r w:rsidR="00EA1AAA">
        <w:rPr>
          <w:rFonts w:ascii="Cambria" w:hAnsi="Cambria"/>
        </w:rPr>
        <w:t>perus</w:t>
      </w:r>
      <w:r w:rsidRPr="003F1FC3">
        <w:rPr>
          <w:rFonts w:ascii="Cambria" w:hAnsi="Cambria"/>
        </w:rPr>
        <w:t>ajatuksia sekä</w:t>
      </w:r>
      <w:r>
        <w:rPr>
          <w:rFonts w:ascii="Cambria" w:hAnsi="Cambria"/>
        </w:rPr>
        <w:t xml:space="preserve"> </w:t>
      </w:r>
      <w:r w:rsidR="005F1CFB">
        <w:rPr>
          <w:rFonts w:ascii="Cambria" w:hAnsi="Cambria"/>
        </w:rPr>
        <w:t>annan</w:t>
      </w:r>
      <w:r w:rsidRPr="003F1FC3">
        <w:rPr>
          <w:rFonts w:ascii="Cambria" w:hAnsi="Cambria"/>
        </w:rPr>
        <w:t xml:space="preserve"> esimerkkejä siitä, miten </w:t>
      </w:r>
      <w:r w:rsidR="00E2695B" w:rsidRPr="00E2695B">
        <w:rPr>
          <w:rFonts w:ascii="Cambria" w:hAnsi="Cambria"/>
        </w:rPr>
        <w:t xml:space="preserve">olen </w:t>
      </w:r>
      <w:r w:rsidR="00DB111F" w:rsidRPr="003F1FC3">
        <w:rPr>
          <w:rFonts w:ascii="Cambria" w:hAnsi="Cambria"/>
        </w:rPr>
        <w:t xml:space="preserve">soveltanut </w:t>
      </w:r>
      <w:r w:rsidR="00DB111F">
        <w:rPr>
          <w:rFonts w:ascii="Cambria" w:hAnsi="Cambria"/>
        </w:rPr>
        <w:t xml:space="preserve">niitä </w:t>
      </w:r>
      <w:r w:rsidR="00DB111F" w:rsidRPr="0097185E">
        <w:rPr>
          <w:rFonts w:ascii="Cambria" w:hAnsi="Cambria"/>
        </w:rPr>
        <w:t>käytäntöön</w:t>
      </w:r>
      <w:r w:rsidR="00DB111F" w:rsidRPr="00E2695B">
        <w:rPr>
          <w:rFonts w:ascii="Cambria" w:hAnsi="Cambria"/>
        </w:rPr>
        <w:t xml:space="preserve"> </w:t>
      </w:r>
      <w:r w:rsidR="00E2695B" w:rsidRPr="00E2695B">
        <w:rPr>
          <w:rFonts w:ascii="Cambria" w:hAnsi="Cambria"/>
        </w:rPr>
        <w:t xml:space="preserve">psykodraamakoulutusta saaneena </w:t>
      </w:r>
      <w:r w:rsidR="006147C9">
        <w:rPr>
          <w:rFonts w:ascii="Cambria" w:hAnsi="Cambria"/>
        </w:rPr>
        <w:t xml:space="preserve">kapellimestarina ja </w:t>
      </w:r>
      <w:r w:rsidR="006147C9" w:rsidRPr="0097185E">
        <w:rPr>
          <w:rFonts w:ascii="Cambria" w:hAnsi="Cambria"/>
        </w:rPr>
        <w:t>draamaohjaajana</w:t>
      </w:r>
      <w:r w:rsidR="004B3081">
        <w:rPr>
          <w:rFonts w:ascii="Cambria" w:hAnsi="Cambria"/>
        </w:rPr>
        <w:t>.</w:t>
      </w:r>
    </w:p>
    <w:p w:rsidR="003F1FC3" w:rsidRDefault="003F1FC3" w:rsidP="0057679A">
      <w:pPr>
        <w:rPr>
          <w:rFonts w:ascii="Cambria" w:hAnsi="Cambria"/>
          <w:b/>
        </w:rPr>
      </w:pPr>
    </w:p>
    <w:p w:rsidR="00E97AA2" w:rsidRDefault="00E97AA2" w:rsidP="0057679A">
      <w:pPr>
        <w:rPr>
          <w:rFonts w:ascii="Cambria" w:hAnsi="Cambria"/>
          <w:b/>
        </w:rPr>
      </w:pPr>
    </w:p>
    <w:p w:rsidR="00D83693" w:rsidRDefault="00D83693" w:rsidP="0057679A">
      <w:pPr>
        <w:rPr>
          <w:rFonts w:ascii="Cambria" w:hAnsi="Cambria"/>
          <w:b/>
        </w:rPr>
      </w:pPr>
    </w:p>
    <w:p w:rsidR="00D83693" w:rsidRDefault="00D83693" w:rsidP="0057679A">
      <w:pPr>
        <w:rPr>
          <w:rFonts w:ascii="Cambria" w:hAnsi="Cambria"/>
          <w:b/>
        </w:rPr>
      </w:pPr>
    </w:p>
    <w:p w:rsidR="005F1CFB" w:rsidRDefault="005B0307" w:rsidP="0057679A">
      <w:pPr>
        <w:rPr>
          <w:rFonts w:ascii="Cambria" w:hAnsi="Cambria"/>
          <w:b/>
        </w:rPr>
      </w:pPr>
      <w:r>
        <w:rPr>
          <w:rFonts w:ascii="Cambria" w:hAnsi="Cambria"/>
          <w:b/>
        </w:rPr>
        <w:t>LUOVUUS,</w:t>
      </w:r>
      <w:r w:rsidR="00DB4468">
        <w:rPr>
          <w:rFonts w:ascii="Cambria" w:hAnsi="Cambria"/>
          <w:b/>
        </w:rPr>
        <w:t xml:space="preserve"> SPONTAANIUS</w:t>
      </w:r>
      <w:r>
        <w:rPr>
          <w:rFonts w:ascii="Cambria" w:hAnsi="Cambria"/>
          <w:b/>
        </w:rPr>
        <w:t xml:space="preserve"> JA DRAAMAMENETELMÄT</w:t>
      </w:r>
    </w:p>
    <w:p w:rsidR="0051500F" w:rsidRDefault="0051500F" w:rsidP="0057679A">
      <w:pPr>
        <w:rPr>
          <w:rFonts w:ascii="Cambria" w:hAnsi="Cambria"/>
          <w:b/>
        </w:rPr>
      </w:pPr>
    </w:p>
    <w:p w:rsidR="00AF6F80" w:rsidRDefault="00AF6F80" w:rsidP="00420186">
      <w:pPr>
        <w:rPr>
          <w:rFonts w:ascii="Cambria" w:hAnsi="Cambria" w:cs="Arial"/>
        </w:rPr>
      </w:pPr>
    </w:p>
    <w:p w:rsidR="00420186" w:rsidRPr="00F63DD7" w:rsidRDefault="00420186" w:rsidP="00420186">
      <w:pPr>
        <w:rPr>
          <w:rFonts w:ascii="Cambria" w:hAnsi="Cambria" w:cs="Arial"/>
          <w:i/>
        </w:rPr>
      </w:pPr>
      <w:r w:rsidRPr="00F63DD7">
        <w:rPr>
          <w:rFonts w:ascii="Cambria" w:hAnsi="Cambria" w:cs="Arial"/>
          <w:i/>
        </w:rPr>
        <w:t xml:space="preserve">Kuulen usein riipaisevan koskettavia konsertteja, mutta niiden ohessa myös sellaista ”täydellistä” soittamista tai laulamista, joka ei puhuttele tai kommunikoi. </w:t>
      </w:r>
    </w:p>
    <w:p w:rsidR="00420186" w:rsidRPr="00F63DD7" w:rsidRDefault="00420186" w:rsidP="00420186">
      <w:pPr>
        <w:rPr>
          <w:rFonts w:ascii="Cambria" w:hAnsi="Cambria" w:cs="Arial"/>
          <w:i/>
        </w:rPr>
      </w:pPr>
      <w:r w:rsidRPr="00F63DD7">
        <w:rPr>
          <w:rFonts w:ascii="Cambria" w:hAnsi="Cambria" w:cs="Arial"/>
          <w:i/>
        </w:rPr>
        <w:t>Esityksen kuulijana voin ihailla ramppivaloissa etäisenä sädehtivää taitelijaa - joskus kritisoida ja kadehtiakin, silti virheetön soitto saattaa jättää sisimpäni kylmäksi.</w:t>
      </w:r>
    </w:p>
    <w:p w:rsidR="00420186" w:rsidRDefault="007B1E26" w:rsidP="00420186">
      <w:pPr>
        <w:rPr>
          <w:rFonts w:ascii="Cambria" w:hAnsi="Cambria" w:cs="Arial"/>
        </w:rPr>
      </w:pPr>
      <w:r w:rsidRPr="00F63DD7">
        <w:rPr>
          <w:rFonts w:ascii="Cambria" w:hAnsi="Cambria" w:cs="Arial"/>
          <w:i/>
        </w:rPr>
        <w:t>Joku on viisaasti sanonut,</w:t>
      </w:r>
      <w:r w:rsidR="00420186" w:rsidRPr="00F63DD7">
        <w:rPr>
          <w:rFonts w:ascii="Cambria" w:hAnsi="Cambria" w:cs="Arial"/>
          <w:i/>
        </w:rPr>
        <w:t xml:space="preserve"> että meitä liikuttaa syvimmin se, mihin voimme samaistua. Me pystymme samaistumaan parhaiten siihen, mikä on meille yhteistä</w:t>
      </w:r>
      <w:r w:rsidR="00420186" w:rsidRPr="005F1CFB">
        <w:rPr>
          <w:rFonts w:ascii="Cambria" w:hAnsi="Cambria" w:cs="Arial"/>
        </w:rPr>
        <w:t xml:space="preserve">. </w:t>
      </w:r>
    </w:p>
    <w:p w:rsidR="002546F8" w:rsidRPr="005F1CFB" w:rsidRDefault="002546F8" w:rsidP="00420186">
      <w:pPr>
        <w:rPr>
          <w:rFonts w:ascii="Cambria" w:hAnsi="Cambria" w:cs="Arial"/>
        </w:rPr>
      </w:pPr>
    </w:p>
    <w:p w:rsidR="00855CD2" w:rsidRPr="0052786D" w:rsidRDefault="00855CD2" w:rsidP="00855CD2">
      <w:pPr>
        <w:rPr>
          <w:rFonts w:ascii="Cambria" w:hAnsi="Cambria" w:cs="Arial"/>
          <w:sz w:val="13"/>
          <w:szCs w:val="13"/>
        </w:rPr>
      </w:pPr>
      <w:proofErr w:type="spellStart"/>
      <w:r>
        <w:rPr>
          <w:rFonts w:ascii="Cambria" w:hAnsi="Cambria" w:cs="Arial"/>
        </w:rPr>
        <w:t>Morenon</w:t>
      </w:r>
      <w:proofErr w:type="spellEnd"/>
      <w:r>
        <w:rPr>
          <w:rFonts w:ascii="Cambria" w:hAnsi="Cambria" w:cs="Arial"/>
        </w:rPr>
        <w:t xml:space="preserve"> ajatukset </w:t>
      </w:r>
      <w:r w:rsidRPr="00D51B91">
        <w:rPr>
          <w:rFonts w:ascii="Cambria" w:hAnsi="Cambria" w:cs="Arial"/>
        </w:rPr>
        <w:t>spontaaniudesta ja luovuudesta</w:t>
      </w:r>
      <w:r>
        <w:rPr>
          <w:rFonts w:ascii="Cambria" w:hAnsi="Cambria" w:cs="Arial"/>
        </w:rPr>
        <w:t xml:space="preserve"> muodostavat pohjan hänen kaikille teorioilleen ja metodeilleen</w:t>
      </w:r>
      <w:r>
        <w:rPr>
          <w:rStyle w:val="Fotnotsreferens"/>
          <w:rFonts w:ascii="Cambria" w:hAnsi="Cambria" w:cs="Arial"/>
        </w:rPr>
        <w:footnoteReference w:id="4"/>
      </w:r>
      <w:r>
        <w:rPr>
          <w:rFonts w:ascii="Cambria" w:hAnsi="Cambria" w:cs="Arial"/>
        </w:rPr>
        <w:t xml:space="preserve">. </w:t>
      </w:r>
      <w:proofErr w:type="spellStart"/>
      <w:r>
        <w:rPr>
          <w:rFonts w:ascii="Cambria" w:hAnsi="Cambria" w:cs="Arial"/>
        </w:rPr>
        <w:t>Moreno</w:t>
      </w:r>
      <w:proofErr w:type="spellEnd"/>
      <w:r>
        <w:rPr>
          <w:rFonts w:ascii="Cambria" w:hAnsi="Cambria" w:cs="Arial"/>
        </w:rPr>
        <w:t xml:space="preserve"> määrittelee käsitteet luovuus ja spontaanius sellaisella, omaperäisellä tavalla, joka ei ole täysin yksiselitteinen ja jota ei ole aivan helppo ymmärtää tai selittää. </w:t>
      </w:r>
    </w:p>
    <w:p w:rsidR="00855CD2" w:rsidRDefault="00855CD2" w:rsidP="007B1E26">
      <w:pPr>
        <w:jc w:val="center"/>
        <w:rPr>
          <w:rFonts w:ascii="Cambria" w:hAnsi="Cambria"/>
          <w:b/>
        </w:rPr>
      </w:pPr>
    </w:p>
    <w:p w:rsidR="008C49C8" w:rsidRDefault="008C49C8" w:rsidP="007B1E26">
      <w:pPr>
        <w:jc w:val="center"/>
        <w:rPr>
          <w:rFonts w:ascii="Cambria" w:hAnsi="Cambria" w:cs="Arial"/>
          <w:b/>
        </w:rPr>
      </w:pPr>
    </w:p>
    <w:p w:rsidR="007B1E26" w:rsidRDefault="00247AE6" w:rsidP="007B1E26">
      <w:pPr>
        <w:jc w:val="center"/>
        <w:rPr>
          <w:rFonts w:ascii="Cambria" w:hAnsi="Cambria" w:cs="Arial"/>
          <w:b/>
        </w:rPr>
      </w:pPr>
      <w:r w:rsidRPr="005F1CFB">
        <w:rPr>
          <w:rFonts w:ascii="Cambria" w:hAnsi="Cambria" w:cs="Arial"/>
          <w:b/>
        </w:rPr>
        <w:t>”Luovuus on itse universumi,</w:t>
      </w:r>
    </w:p>
    <w:p w:rsidR="00247AE6" w:rsidRDefault="00247AE6" w:rsidP="007B1E26">
      <w:pPr>
        <w:jc w:val="center"/>
        <w:rPr>
          <w:rFonts w:ascii="Cambria" w:hAnsi="Cambria" w:cs="Arial"/>
          <w:b/>
        </w:rPr>
      </w:pPr>
      <w:r w:rsidRPr="005F1CFB">
        <w:rPr>
          <w:rFonts w:ascii="Cambria" w:hAnsi="Cambria" w:cs="Arial"/>
          <w:b/>
        </w:rPr>
        <w:t>spontaanius avain sen oveen,</w:t>
      </w:r>
      <w:r w:rsidR="00F63DD7">
        <w:rPr>
          <w:rFonts w:ascii="Cambria" w:hAnsi="Cambria" w:cs="Arial"/>
          <w:b/>
        </w:rPr>
        <w:t xml:space="preserve"> </w:t>
      </w:r>
      <w:r w:rsidRPr="005F1CFB">
        <w:rPr>
          <w:rFonts w:ascii="Cambria" w:hAnsi="Cambria" w:cs="Arial"/>
          <w:b/>
        </w:rPr>
        <w:t>tuotteet sen huonekaluja</w:t>
      </w:r>
      <w:r w:rsidR="00DB111F">
        <w:rPr>
          <w:rFonts w:ascii="Cambria" w:hAnsi="Cambria" w:cs="Arial"/>
          <w:b/>
        </w:rPr>
        <w:t>.</w:t>
      </w:r>
      <w:r w:rsidRPr="005F1CFB">
        <w:rPr>
          <w:rFonts w:ascii="Cambria" w:hAnsi="Cambria" w:cs="Arial"/>
          <w:b/>
        </w:rPr>
        <w:t>”</w:t>
      </w:r>
      <w:r w:rsidRPr="005F1CFB">
        <w:rPr>
          <w:rStyle w:val="Fotnotsreferens"/>
          <w:rFonts w:ascii="Cambria" w:hAnsi="Cambria" w:cs="Arial"/>
          <w:b/>
        </w:rPr>
        <w:footnoteReference w:id="5"/>
      </w:r>
    </w:p>
    <w:p w:rsidR="008C49C8" w:rsidRDefault="008C49C8" w:rsidP="007B1E26">
      <w:pPr>
        <w:jc w:val="center"/>
        <w:rPr>
          <w:rFonts w:ascii="Cambria" w:hAnsi="Cambria" w:cs="Arial"/>
          <w:b/>
        </w:rPr>
      </w:pPr>
    </w:p>
    <w:p w:rsidR="00682846" w:rsidRDefault="00682846" w:rsidP="00247AE6">
      <w:pPr>
        <w:rPr>
          <w:rFonts w:ascii="Cambria" w:hAnsi="Cambria" w:cs="Arial"/>
          <w:b/>
        </w:rPr>
      </w:pPr>
    </w:p>
    <w:p w:rsidR="00682846" w:rsidRDefault="00682846" w:rsidP="00682846">
      <w:pPr>
        <w:jc w:val="center"/>
        <w:rPr>
          <w:rFonts w:ascii="Cambria" w:hAnsi="Cambria" w:cs="Arial"/>
          <w:b/>
        </w:rPr>
      </w:pPr>
      <w:r>
        <w:rPr>
          <w:rFonts w:ascii="Helvetica" w:hAnsi="Helvetica" w:cs="Helvetica"/>
          <w:noProof/>
          <w:lang w:val="sv-SE" w:eastAsia="sv-SE"/>
        </w:rPr>
        <w:drawing>
          <wp:inline distT="0" distB="0" distL="0" distR="0">
            <wp:extent cx="3474000" cy="2880000"/>
            <wp:effectExtent l="0" t="0" r="635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74000" cy="2880000"/>
                    </a:xfrm>
                    <a:prstGeom prst="rect">
                      <a:avLst/>
                    </a:prstGeom>
                    <a:noFill/>
                    <a:ln>
                      <a:noFill/>
                    </a:ln>
                  </pic:spPr>
                </pic:pic>
              </a:graphicData>
            </a:graphic>
          </wp:inline>
        </w:drawing>
      </w:r>
    </w:p>
    <w:p w:rsidR="00682846" w:rsidRPr="006C2E11" w:rsidRDefault="00682846" w:rsidP="00682846">
      <w:pPr>
        <w:rPr>
          <w:rFonts w:ascii="Cambria" w:hAnsi="Cambria" w:cs="Arial"/>
          <w:b/>
          <w:i/>
        </w:rPr>
      </w:pPr>
    </w:p>
    <w:p w:rsidR="008C49C8" w:rsidRDefault="008C49C8" w:rsidP="00F41961">
      <w:pPr>
        <w:jc w:val="center"/>
        <w:rPr>
          <w:rFonts w:ascii="Cambria" w:hAnsi="Cambria" w:cs="Arial"/>
        </w:rPr>
      </w:pPr>
    </w:p>
    <w:p w:rsidR="00F63DD7" w:rsidRDefault="00F41961" w:rsidP="00F41961">
      <w:pPr>
        <w:jc w:val="center"/>
        <w:rPr>
          <w:rFonts w:ascii="Cambria" w:hAnsi="Cambria" w:cs="Arial"/>
        </w:rPr>
      </w:pPr>
      <w:r>
        <w:rPr>
          <w:rFonts w:ascii="Cambria" w:hAnsi="Cambria" w:cs="Arial"/>
        </w:rPr>
        <w:t>T</w:t>
      </w:r>
      <w:r w:rsidR="00F63DD7">
        <w:rPr>
          <w:rFonts w:ascii="Cambria" w:hAnsi="Cambria" w:cs="Arial"/>
        </w:rPr>
        <w:t>untemattoman tekijän</w:t>
      </w:r>
      <w:r w:rsidRPr="007B1E26">
        <w:rPr>
          <w:rFonts w:ascii="Cambria" w:hAnsi="Cambria" w:cs="Arial"/>
        </w:rPr>
        <w:t xml:space="preserve"> </w:t>
      </w:r>
      <w:proofErr w:type="spellStart"/>
      <w:r w:rsidRPr="007B1E26">
        <w:rPr>
          <w:rFonts w:ascii="Cambria" w:hAnsi="Cambria" w:cs="Arial"/>
        </w:rPr>
        <w:t>renesanssikaiverrus</w:t>
      </w:r>
      <w:proofErr w:type="spellEnd"/>
      <w:r>
        <w:rPr>
          <w:rFonts w:ascii="Cambria" w:hAnsi="Cambria" w:cs="Arial"/>
        </w:rPr>
        <w:t xml:space="preserve">, </w:t>
      </w:r>
    </w:p>
    <w:p w:rsidR="007B1E26" w:rsidRPr="007B1E26" w:rsidRDefault="00D83693" w:rsidP="00682846">
      <w:pPr>
        <w:jc w:val="center"/>
        <w:rPr>
          <w:rFonts w:ascii="Cambria" w:hAnsi="Cambria" w:cs="Arial"/>
        </w:rPr>
      </w:pPr>
      <w:proofErr w:type="spellStart"/>
      <w:r>
        <w:rPr>
          <w:rFonts w:ascii="Cambria" w:hAnsi="Cambria" w:cs="Arial"/>
        </w:rPr>
        <w:t>Camille</w:t>
      </w:r>
      <w:proofErr w:type="spellEnd"/>
      <w:r>
        <w:rPr>
          <w:rFonts w:ascii="Cambria" w:hAnsi="Cambria" w:cs="Arial"/>
        </w:rPr>
        <w:t xml:space="preserve"> </w:t>
      </w:r>
      <w:proofErr w:type="spellStart"/>
      <w:r>
        <w:rPr>
          <w:rFonts w:ascii="Cambria" w:hAnsi="Cambria" w:cs="Arial"/>
        </w:rPr>
        <w:t>Flammarionin</w:t>
      </w:r>
      <w:proofErr w:type="spellEnd"/>
      <w:r>
        <w:rPr>
          <w:rFonts w:ascii="Cambria" w:hAnsi="Cambria" w:cs="Arial"/>
        </w:rPr>
        <w:t xml:space="preserve"> teoksesta</w:t>
      </w:r>
      <w:r w:rsidR="00682846" w:rsidRPr="007B1E26">
        <w:rPr>
          <w:rFonts w:ascii="Cambria" w:hAnsi="Cambria" w:cs="Arial"/>
        </w:rPr>
        <w:t xml:space="preserve"> </w:t>
      </w:r>
    </w:p>
    <w:p w:rsidR="00682846" w:rsidRDefault="00682846" w:rsidP="00682846">
      <w:pPr>
        <w:jc w:val="center"/>
        <w:rPr>
          <w:rFonts w:ascii="Cambria" w:hAnsi="Cambria" w:cs="Arial"/>
          <w:i/>
        </w:rPr>
      </w:pPr>
      <w:proofErr w:type="spellStart"/>
      <w:r w:rsidRPr="00A15774">
        <w:rPr>
          <w:rFonts w:ascii="Helvetica" w:eastAsia="Times New Roman" w:hAnsi="Helvetica" w:cs="Times New Roman"/>
          <w:i/>
          <w:iCs/>
          <w:color w:val="252525"/>
          <w:sz w:val="21"/>
          <w:szCs w:val="21"/>
          <w:lang w:eastAsia="fi-FI"/>
        </w:rPr>
        <w:t>L'atmosphère</w:t>
      </w:r>
      <w:proofErr w:type="spellEnd"/>
      <w:r w:rsidRPr="00A15774">
        <w:rPr>
          <w:rFonts w:ascii="Helvetica" w:eastAsia="Times New Roman" w:hAnsi="Helvetica" w:cs="Times New Roman"/>
          <w:i/>
          <w:iCs/>
          <w:color w:val="252525"/>
          <w:sz w:val="21"/>
          <w:szCs w:val="21"/>
          <w:lang w:eastAsia="fi-FI"/>
        </w:rPr>
        <w:t xml:space="preserve">: </w:t>
      </w:r>
      <w:proofErr w:type="spellStart"/>
      <w:r w:rsidRPr="00A15774">
        <w:rPr>
          <w:rFonts w:ascii="Helvetica" w:eastAsia="Times New Roman" w:hAnsi="Helvetica" w:cs="Times New Roman"/>
          <w:i/>
          <w:iCs/>
          <w:color w:val="252525"/>
          <w:sz w:val="21"/>
          <w:szCs w:val="21"/>
          <w:lang w:eastAsia="fi-FI"/>
        </w:rPr>
        <w:t>météorologie</w:t>
      </w:r>
      <w:proofErr w:type="spellEnd"/>
      <w:r w:rsidRPr="00A15774">
        <w:rPr>
          <w:rFonts w:ascii="Helvetica" w:eastAsia="Times New Roman" w:hAnsi="Helvetica" w:cs="Times New Roman"/>
          <w:i/>
          <w:iCs/>
          <w:color w:val="252525"/>
          <w:sz w:val="21"/>
          <w:szCs w:val="21"/>
          <w:lang w:eastAsia="fi-FI"/>
        </w:rPr>
        <w:t xml:space="preserve"> </w:t>
      </w:r>
      <w:proofErr w:type="spellStart"/>
      <w:r w:rsidRPr="00A15774">
        <w:rPr>
          <w:rFonts w:ascii="Helvetica" w:eastAsia="Times New Roman" w:hAnsi="Helvetica" w:cs="Times New Roman"/>
          <w:i/>
          <w:iCs/>
          <w:color w:val="252525"/>
          <w:sz w:val="21"/>
          <w:szCs w:val="21"/>
          <w:lang w:eastAsia="fi-FI"/>
        </w:rPr>
        <w:t>populaire</w:t>
      </w:r>
      <w:proofErr w:type="spellEnd"/>
      <w:r w:rsidRPr="006C2E11">
        <w:rPr>
          <w:rFonts w:ascii="Helvetica" w:eastAsia="Times New Roman" w:hAnsi="Helvetica" w:cs="Times New Roman"/>
          <w:i/>
          <w:color w:val="252525"/>
          <w:sz w:val="21"/>
          <w:szCs w:val="21"/>
          <w:shd w:val="clear" w:color="auto" w:fill="FFFFFF"/>
          <w:lang w:eastAsia="fi-FI"/>
        </w:rPr>
        <w:t> </w:t>
      </w:r>
      <w:r w:rsidRPr="007B1E26">
        <w:rPr>
          <w:rFonts w:ascii="Helvetica" w:eastAsia="Times New Roman" w:hAnsi="Helvetica" w:cs="Times New Roman"/>
          <w:color w:val="252525"/>
          <w:sz w:val="21"/>
          <w:szCs w:val="21"/>
          <w:shd w:val="clear" w:color="auto" w:fill="FFFFFF"/>
          <w:lang w:eastAsia="fi-FI"/>
        </w:rPr>
        <w:t>(</w:t>
      </w:r>
      <w:r w:rsidRPr="007B1E26">
        <w:rPr>
          <w:rFonts w:ascii="Cambria" w:hAnsi="Cambria" w:cs="Arial"/>
        </w:rPr>
        <w:t>1888)</w:t>
      </w:r>
    </w:p>
    <w:p w:rsidR="00A15774" w:rsidRPr="00A15774" w:rsidRDefault="00A15774" w:rsidP="00A15774">
      <w:pPr>
        <w:rPr>
          <w:rFonts w:ascii="Cambria" w:hAnsi="Cambria" w:cs="Arial"/>
          <w:i/>
        </w:rPr>
      </w:pPr>
    </w:p>
    <w:p w:rsidR="00D83693" w:rsidRDefault="00D83693" w:rsidP="00510EEC">
      <w:pPr>
        <w:rPr>
          <w:rFonts w:ascii="Cambria" w:hAnsi="Cambria" w:cs="Arial"/>
        </w:rPr>
      </w:pPr>
    </w:p>
    <w:p w:rsidR="00510EEC" w:rsidRDefault="00510EEC" w:rsidP="00510EEC">
      <w:pPr>
        <w:rPr>
          <w:rFonts w:ascii="Cambria" w:hAnsi="Cambria" w:cs="Arial"/>
        </w:rPr>
      </w:pPr>
      <w:r>
        <w:rPr>
          <w:rFonts w:ascii="Cambria" w:hAnsi="Cambria" w:cs="Arial"/>
        </w:rPr>
        <w:t xml:space="preserve">Luovuus on </w:t>
      </w:r>
      <w:proofErr w:type="spellStart"/>
      <w:r>
        <w:rPr>
          <w:rFonts w:ascii="Cambria" w:hAnsi="Cambria" w:cs="Arial"/>
        </w:rPr>
        <w:t>Morenolle</w:t>
      </w:r>
      <w:proofErr w:type="spellEnd"/>
      <w:r>
        <w:rPr>
          <w:rFonts w:ascii="Cambria" w:hAnsi="Cambria" w:cs="Arial"/>
        </w:rPr>
        <w:t xml:space="preserve"> </w:t>
      </w:r>
      <w:r w:rsidR="00BA5604">
        <w:rPr>
          <w:rFonts w:ascii="Cambria" w:hAnsi="Cambria" w:cs="Arial"/>
        </w:rPr>
        <w:t>se</w:t>
      </w:r>
      <w:r w:rsidR="00A25E02">
        <w:rPr>
          <w:rFonts w:ascii="Cambria" w:hAnsi="Cambria" w:cs="Arial"/>
        </w:rPr>
        <w:t xml:space="preserve"> olemassa oleva</w:t>
      </w:r>
      <w:r w:rsidR="00BA5604">
        <w:rPr>
          <w:rFonts w:ascii="Cambria" w:hAnsi="Cambria" w:cs="Arial"/>
        </w:rPr>
        <w:t xml:space="preserve"> universaali</w:t>
      </w:r>
      <w:r w:rsidR="006D4427">
        <w:rPr>
          <w:rFonts w:ascii="Cambria" w:hAnsi="Cambria" w:cs="Arial"/>
        </w:rPr>
        <w:t xml:space="preserve"> </w:t>
      </w:r>
      <w:r>
        <w:rPr>
          <w:rFonts w:ascii="Cambria" w:hAnsi="Cambria" w:cs="Arial"/>
        </w:rPr>
        <w:t xml:space="preserve">potentiaali, joka mahdollistaa </w:t>
      </w:r>
      <w:r w:rsidR="00A25E02">
        <w:rPr>
          <w:rFonts w:ascii="Cambria" w:hAnsi="Cambria" w:cs="Arial"/>
        </w:rPr>
        <w:t xml:space="preserve">ilmiöiden ja </w:t>
      </w:r>
      <w:r>
        <w:rPr>
          <w:rFonts w:ascii="Cambria" w:hAnsi="Cambria" w:cs="Arial"/>
        </w:rPr>
        <w:t>asioiden syntymisen</w:t>
      </w:r>
      <w:r w:rsidR="007B1E26">
        <w:rPr>
          <w:rFonts w:ascii="Cambria" w:hAnsi="Cambria" w:cs="Arial"/>
        </w:rPr>
        <w:t>.</w:t>
      </w:r>
      <w:r w:rsidR="00A25E02">
        <w:rPr>
          <w:rStyle w:val="Fotnotsreferens"/>
          <w:rFonts w:ascii="Cambria" w:hAnsi="Cambria" w:cs="Arial"/>
        </w:rPr>
        <w:footnoteReference w:id="6"/>
      </w:r>
      <w:r>
        <w:rPr>
          <w:rFonts w:ascii="Cambria" w:hAnsi="Cambria" w:cs="Arial"/>
        </w:rPr>
        <w:t xml:space="preserve"> </w:t>
      </w:r>
      <w:r w:rsidR="00BA5604">
        <w:rPr>
          <w:rFonts w:ascii="Cambria" w:hAnsi="Cambria" w:cs="Arial"/>
        </w:rPr>
        <w:t>Säveltäjälle tällainen luovuuden potentiaali</w:t>
      </w:r>
      <w:r w:rsidR="005F1CFB">
        <w:rPr>
          <w:rFonts w:ascii="Cambria" w:hAnsi="Cambria" w:cs="Arial"/>
        </w:rPr>
        <w:t>n voisi muodostaa kaikki mahdolliset</w:t>
      </w:r>
      <w:r w:rsidR="00BA5604">
        <w:rPr>
          <w:rFonts w:ascii="Cambria" w:hAnsi="Cambria" w:cs="Arial"/>
        </w:rPr>
        <w:t xml:space="preserve"> sävel-, harmonia-,</w:t>
      </w:r>
      <w:r w:rsidR="005F1CFB">
        <w:rPr>
          <w:rFonts w:ascii="Cambria" w:hAnsi="Cambria" w:cs="Arial"/>
        </w:rPr>
        <w:t xml:space="preserve"> rytmi- ja soitinkombinaatiot</w:t>
      </w:r>
      <w:r w:rsidR="00BA5604">
        <w:rPr>
          <w:rFonts w:ascii="Cambria" w:hAnsi="Cambria" w:cs="Arial"/>
        </w:rPr>
        <w:t>.</w:t>
      </w:r>
      <w:r w:rsidR="00C04F82">
        <w:rPr>
          <w:rFonts w:ascii="Cambria" w:hAnsi="Cambria" w:cs="Arial"/>
        </w:rPr>
        <w:t xml:space="preserve"> </w:t>
      </w:r>
    </w:p>
    <w:p w:rsidR="00D83693" w:rsidRDefault="00D83693" w:rsidP="00510EEC">
      <w:pPr>
        <w:rPr>
          <w:rFonts w:ascii="Cambria" w:hAnsi="Cambria" w:cs="Arial"/>
        </w:rPr>
      </w:pPr>
    </w:p>
    <w:p w:rsidR="0051500F" w:rsidRDefault="0051500F" w:rsidP="00510EEC">
      <w:pPr>
        <w:rPr>
          <w:rFonts w:ascii="Cambria" w:hAnsi="Cambria" w:cs="Arial"/>
        </w:rPr>
      </w:pPr>
    </w:p>
    <w:p w:rsidR="00D83693" w:rsidRDefault="00D83693" w:rsidP="00D5547E">
      <w:pPr>
        <w:rPr>
          <w:rFonts w:ascii="Cambria" w:hAnsi="Cambria" w:cs="Arial"/>
        </w:rPr>
      </w:pPr>
    </w:p>
    <w:p w:rsidR="00D83693" w:rsidRDefault="00D83693" w:rsidP="00D5547E">
      <w:pPr>
        <w:rPr>
          <w:rFonts w:ascii="Cambria" w:hAnsi="Cambria" w:cs="Arial"/>
        </w:rPr>
      </w:pPr>
    </w:p>
    <w:p w:rsidR="00D5547E" w:rsidRDefault="00510EEC" w:rsidP="00D5547E">
      <w:pPr>
        <w:rPr>
          <w:rFonts w:ascii="Cambria" w:hAnsi="Cambria" w:cs="Arial"/>
        </w:rPr>
      </w:pPr>
      <w:r>
        <w:rPr>
          <w:rFonts w:ascii="Cambria" w:hAnsi="Cambria" w:cs="Arial"/>
        </w:rPr>
        <w:t xml:space="preserve">Spontaanius on </w:t>
      </w:r>
      <w:proofErr w:type="spellStart"/>
      <w:r>
        <w:rPr>
          <w:rFonts w:ascii="Cambria" w:hAnsi="Cambria" w:cs="Arial"/>
        </w:rPr>
        <w:t>Morenolle</w:t>
      </w:r>
      <w:proofErr w:type="spellEnd"/>
      <w:r>
        <w:rPr>
          <w:rFonts w:ascii="Cambria" w:hAnsi="Cambria" w:cs="Arial"/>
        </w:rPr>
        <w:t xml:space="preserve"> tila, joka </w:t>
      </w:r>
      <w:r w:rsidR="00EA1AAA">
        <w:rPr>
          <w:rFonts w:ascii="Cambria" w:hAnsi="Cambria" w:cs="Arial"/>
        </w:rPr>
        <w:t>herättää luovuuden</w:t>
      </w:r>
      <w:r w:rsidR="00EA1AAA">
        <w:rPr>
          <w:rStyle w:val="Fotnotsreferens"/>
          <w:rFonts w:ascii="Cambria" w:hAnsi="Cambria" w:cs="Arial"/>
        </w:rPr>
        <w:footnoteReference w:id="7"/>
      </w:r>
      <w:r w:rsidR="00EA1AAA">
        <w:rPr>
          <w:rFonts w:ascii="Cambria" w:hAnsi="Cambria" w:cs="Arial"/>
        </w:rPr>
        <w:t xml:space="preserve"> ja </w:t>
      </w:r>
      <w:r w:rsidR="00A25E02">
        <w:rPr>
          <w:rFonts w:ascii="Cambria" w:hAnsi="Cambria" w:cs="Arial"/>
        </w:rPr>
        <w:t xml:space="preserve">pitää sen elossa. Se </w:t>
      </w:r>
      <w:r w:rsidR="00A26FA3">
        <w:rPr>
          <w:rFonts w:ascii="Cambria" w:hAnsi="Cambria" w:cs="Arial"/>
        </w:rPr>
        <w:t>tekee mahdolliseksi</w:t>
      </w:r>
      <w:r>
        <w:rPr>
          <w:rFonts w:ascii="Cambria" w:hAnsi="Cambria" w:cs="Arial"/>
        </w:rPr>
        <w:t xml:space="preserve"> luovuuden potentiaalista</w:t>
      </w:r>
      <w:r w:rsidR="00A26FA3">
        <w:rPr>
          <w:rFonts w:ascii="Cambria" w:hAnsi="Cambria" w:cs="Arial"/>
        </w:rPr>
        <w:t xml:space="preserve"> ammentamisen</w:t>
      </w:r>
      <w:r w:rsidR="00C91C52">
        <w:rPr>
          <w:rFonts w:ascii="Cambria" w:hAnsi="Cambria" w:cs="Arial"/>
        </w:rPr>
        <w:t xml:space="preserve">. </w:t>
      </w:r>
      <w:r w:rsidR="00A26FA3">
        <w:rPr>
          <w:rFonts w:ascii="Cambria" w:hAnsi="Cambria" w:cs="Arial"/>
        </w:rPr>
        <w:t>Spontaaniuden luonteeseen kuuluu ennakoimattomuus ja s</w:t>
      </w:r>
      <w:r w:rsidR="00741DF3">
        <w:rPr>
          <w:rFonts w:ascii="Cambria" w:hAnsi="Cambria" w:cs="Arial"/>
        </w:rPr>
        <w:t>äilömättömyys</w:t>
      </w:r>
      <w:r w:rsidR="00DB111F">
        <w:rPr>
          <w:rStyle w:val="Fotnotsreferens"/>
          <w:rFonts w:ascii="Cambria" w:hAnsi="Cambria" w:cs="Arial"/>
        </w:rPr>
        <w:footnoteReference w:id="8"/>
      </w:r>
      <w:r w:rsidR="00DB111F">
        <w:rPr>
          <w:rFonts w:ascii="Cambria" w:hAnsi="Cambria" w:cs="Arial"/>
        </w:rPr>
        <w:t>.</w:t>
      </w:r>
      <w:r w:rsidR="00741DF3">
        <w:rPr>
          <w:rFonts w:ascii="Cambria" w:hAnsi="Cambria" w:cs="Arial"/>
        </w:rPr>
        <w:t xml:space="preserve"> </w:t>
      </w:r>
      <w:r w:rsidR="005D778E">
        <w:rPr>
          <w:rFonts w:ascii="Cambria" w:hAnsi="Cambria" w:cs="Arial"/>
        </w:rPr>
        <w:t>Taiteilija</w:t>
      </w:r>
      <w:r w:rsidR="00A25E02">
        <w:rPr>
          <w:rFonts w:ascii="Cambria" w:hAnsi="Cambria" w:cs="Arial"/>
        </w:rPr>
        <w:t>lle spontaanius</w:t>
      </w:r>
      <w:r w:rsidR="005D778E">
        <w:rPr>
          <w:rFonts w:ascii="Cambria" w:hAnsi="Cambria" w:cs="Arial"/>
        </w:rPr>
        <w:t xml:space="preserve"> </w:t>
      </w:r>
      <w:r w:rsidR="00554093">
        <w:rPr>
          <w:rFonts w:ascii="Cambria" w:hAnsi="Cambria" w:cs="Arial"/>
        </w:rPr>
        <w:t>merkinnee</w:t>
      </w:r>
      <w:r w:rsidR="005D778E">
        <w:rPr>
          <w:rFonts w:ascii="Cambria" w:hAnsi="Cambria" w:cs="Arial"/>
        </w:rPr>
        <w:t xml:space="preserve"> </w:t>
      </w:r>
      <w:r w:rsidR="00420186">
        <w:rPr>
          <w:rFonts w:ascii="Cambria" w:hAnsi="Cambria" w:cs="Arial"/>
        </w:rPr>
        <w:t xml:space="preserve">tutummin ilmaistuna </w:t>
      </w:r>
      <w:r w:rsidR="005D778E">
        <w:rPr>
          <w:rFonts w:ascii="Cambria" w:hAnsi="Cambria" w:cs="Arial"/>
        </w:rPr>
        <w:t xml:space="preserve">inspiraatiota. Spontaanius ja luovuus </w:t>
      </w:r>
      <w:r w:rsidR="00A26FA3">
        <w:rPr>
          <w:rFonts w:ascii="Cambria" w:hAnsi="Cambria" w:cs="Arial"/>
        </w:rPr>
        <w:t>mahdollistavat</w:t>
      </w:r>
      <w:r>
        <w:rPr>
          <w:rFonts w:ascii="Cambria" w:hAnsi="Cambria" w:cs="Arial"/>
        </w:rPr>
        <w:t xml:space="preserve"> </w:t>
      </w:r>
      <w:r w:rsidR="005D778E">
        <w:rPr>
          <w:rFonts w:ascii="Cambria" w:hAnsi="Cambria" w:cs="Arial"/>
        </w:rPr>
        <w:t xml:space="preserve">yhdessä </w:t>
      </w:r>
      <w:r w:rsidR="00554093">
        <w:rPr>
          <w:rFonts w:ascii="Cambria" w:hAnsi="Cambria" w:cs="Arial"/>
        </w:rPr>
        <w:t xml:space="preserve">sellaisen </w:t>
      </w:r>
      <w:r>
        <w:rPr>
          <w:rFonts w:ascii="Cambria" w:hAnsi="Cambria" w:cs="Arial"/>
        </w:rPr>
        <w:t xml:space="preserve">prosessin, jonka päätepisteenä </w:t>
      </w:r>
      <w:r w:rsidR="00C04F82">
        <w:rPr>
          <w:rFonts w:ascii="Cambria" w:hAnsi="Cambria" w:cs="Arial"/>
        </w:rPr>
        <w:t>on</w:t>
      </w:r>
      <w:r w:rsidR="00554093">
        <w:rPr>
          <w:rFonts w:ascii="Cambria" w:hAnsi="Cambria" w:cs="Arial"/>
        </w:rPr>
        <w:t xml:space="preserve"> ”tuotos”,</w:t>
      </w:r>
      <w:r w:rsidR="00554093">
        <w:rPr>
          <w:rStyle w:val="Fotnotsreferens"/>
          <w:rFonts w:ascii="Cambria" w:hAnsi="Cambria" w:cs="Arial"/>
        </w:rPr>
        <w:footnoteReference w:id="9"/>
      </w:r>
      <w:r>
        <w:rPr>
          <w:rFonts w:ascii="Cambria" w:hAnsi="Cambria" w:cs="Arial"/>
        </w:rPr>
        <w:t xml:space="preserve"> </w:t>
      </w:r>
      <w:r w:rsidR="00BA5604">
        <w:rPr>
          <w:rFonts w:ascii="Cambria" w:hAnsi="Cambria" w:cs="Arial"/>
        </w:rPr>
        <w:t>esimerkiksi sävellys</w:t>
      </w:r>
      <w:r>
        <w:rPr>
          <w:rFonts w:ascii="Cambria" w:hAnsi="Cambria" w:cs="Arial"/>
        </w:rPr>
        <w:t xml:space="preserve">. </w:t>
      </w:r>
    </w:p>
    <w:p w:rsidR="00D5547E" w:rsidRDefault="00D5547E" w:rsidP="00D5547E">
      <w:pPr>
        <w:rPr>
          <w:rFonts w:ascii="Cambria" w:hAnsi="Cambria" w:cs="Arial"/>
        </w:rPr>
      </w:pPr>
    </w:p>
    <w:p w:rsidR="00D5547E" w:rsidRDefault="00554093" w:rsidP="00D5547E">
      <w:pPr>
        <w:rPr>
          <w:rFonts w:ascii="Cambria" w:hAnsi="Cambria" w:cs="Arial"/>
        </w:rPr>
      </w:pPr>
      <w:proofErr w:type="spellStart"/>
      <w:r>
        <w:rPr>
          <w:rFonts w:ascii="Cambria" w:hAnsi="Cambria" w:cs="Arial"/>
        </w:rPr>
        <w:t>Morenolle</w:t>
      </w:r>
      <w:proofErr w:type="spellEnd"/>
      <w:r>
        <w:rPr>
          <w:rFonts w:ascii="Cambria" w:hAnsi="Cambria" w:cs="Arial"/>
        </w:rPr>
        <w:t xml:space="preserve"> tuotoksia</w:t>
      </w:r>
      <w:r w:rsidR="00510EEC">
        <w:rPr>
          <w:rFonts w:ascii="Cambria" w:hAnsi="Cambria" w:cs="Arial"/>
        </w:rPr>
        <w:t xml:space="preserve"> ovat kaikki sellaiset </w:t>
      </w:r>
      <w:r w:rsidR="00A25E02">
        <w:rPr>
          <w:rFonts w:ascii="Cambria" w:hAnsi="Cambria" w:cs="Arial"/>
        </w:rPr>
        <w:t xml:space="preserve">asiat ja </w:t>
      </w:r>
      <w:r w:rsidR="00510EEC">
        <w:rPr>
          <w:rFonts w:ascii="Cambria" w:hAnsi="Cambria" w:cs="Arial"/>
        </w:rPr>
        <w:t xml:space="preserve">ilmiöt, jotka voidaan </w:t>
      </w:r>
      <w:r w:rsidR="00F645A6">
        <w:rPr>
          <w:rFonts w:ascii="Cambria" w:hAnsi="Cambria" w:cs="Arial"/>
        </w:rPr>
        <w:t xml:space="preserve">tunnistaa tai </w:t>
      </w:r>
      <w:r w:rsidR="00510EEC">
        <w:rPr>
          <w:rFonts w:ascii="Cambria" w:hAnsi="Cambria" w:cs="Arial"/>
        </w:rPr>
        <w:t xml:space="preserve">nimetä, kuten </w:t>
      </w:r>
      <w:r w:rsidR="00F645A6">
        <w:rPr>
          <w:rFonts w:ascii="Cambria" w:hAnsi="Cambria" w:cs="Arial"/>
        </w:rPr>
        <w:t xml:space="preserve">aurinkokunta, </w:t>
      </w:r>
      <w:r w:rsidR="00BA5604">
        <w:rPr>
          <w:rFonts w:ascii="Cambria" w:hAnsi="Cambria" w:cs="Arial"/>
        </w:rPr>
        <w:t xml:space="preserve">hernesoppa, </w:t>
      </w:r>
      <w:r w:rsidR="00510EEC">
        <w:rPr>
          <w:rFonts w:ascii="Cambria" w:hAnsi="Cambria" w:cs="Arial"/>
        </w:rPr>
        <w:t>presidenttiys</w:t>
      </w:r>
      <w:r w:rsidR="00BA5604">
        <w:rPr>
          <w:rFonts w:ascii="Cambria" w:hAnsi="Cambria" w:cs="Arial"/>
        </w:rPr>
        <w:t xml:space="preserve"> tai sinfonia</w:t>
      </w:r>
      <w:r w:rsidR="007B1E26">
        <w:rPr>
          <w:rFonts w:ascii="Cambria" w:hAnsi="Cambria" w:cs="Arial"/>
        </w:rPr>
        <w:t>.</w:t>
      </w:r>
      <w:r w:rsidR="00192F97">
        <w:rPr>
          <w:rStyle w:val="Fotnotsreferens"/>
          <w:rFonts w:ascii="Cambria" w:hAnsi="Cambria" w:cs="Arial"/>
        </w:rPr>
        <w:footnoteReference w:id="10"/>
      </w:r>
      <w:r>
        <w:rPr>
          <w:rFonts w:ascii="Cambria" w:hAnsi="Cambria" w:cs="Arial"/>
        </w:rPr>
        <w:t xml:space="preserve"> Tuotoks</w:t>
      </w:r>
      <w:r w:rsidR="00A26FA3">
        <w:rPr>
          <w:rFonts w:ascii="Cambria" w:hAnsi="Cambria" w:cs="Arial"/>
        </w:rPr>
        <w:t xml:space="preserve">elle on luonteenomaista </w:t>
      </w:r>
      <w:r w:rsidR="00D5547E">
        <w:rPr>
          <w:rFonts w:ascii="Cambria" w:hAnsi="Cambria" w:cs="Arial"/>
        </w:rPr>
        <w:t>ennakoitavuus, ja</w:t>
      </w:r>
      <w:r w:rsidR="00B438E3">
        <w:rPr>
          <w:rFonts w:ascii="Cambria" w:hAnsi="Cambria" w:cs="Arial"/>
        </w:rPr>
        <w:t xml:space="preserve">tkuvuus ja säilyvyys. </w:t>
      </w:r>
      <w:r w:rsidR="00DB111F">
        <w:rPr>
          <w:rFonts w:ascii="Cambria" w:hAnsi="Cambria" w:cs="Arial"/>
        </w:rPr>
        <w:t>T</w:t>
      </w:r>
      <w:r>
        <w:rPr>
          <w:rFonts w:ascii="Cambria" w:hAnsi="Cambria" w:cs="Arial"/>
        </w:rPr>
        <w:t>uotos</w:t>
      </w:r>
      <w:r w:rsidR="00B438E3">
        <w:rPr>
          <w:rFonts w:ascii="Cambria" w:hAnsi="Cambria" w:cs="Arial"/>
        </w:rPr>
        <w:t xml:space="preserve"> säil</w:t>
      </w:r>
      <w:r w:rsidR="00A25E02">
        <w:rPr>
          <w:rFonts w:ascii="Cambria" w:hAnsi="Cambria" w:cs="Arial"/>
        </w:rPr>
        <w:t>yy</w:t>
      </w:r>
      <w:r w:rsidR="00DB111F">
        <w:rPr>
          <w:rFonts w:ascii="Cambria" w:hAnsi="Cambria" w:cs="Arial"/>
        </w:rPr>
        <w:t>, l</w:t>
      </w:r>
      <w:r w:rsidR="0065101F">
        <w:rPr>
          <w:rFonts w:ascii="Cambria" w:hAnsi="Cambria" w:cs="Arial"/>
        </w:rPr>
        <w:t>uovuus jäätyy</w:t>
      </w:r>
      <w:r w:rsidR="007B1E26">
        <w:rPr>
          <w:rFonts w:ascii="Cambria" w:hAnsi="Cambria" w:cs="Arial"/>
        </w:rPr>
        <w:t>.</w:t>
      </w:r>
      <w:r w:rsidR="00741DF3">
        <w:rPr>
          <w:rStyle w:val="Fotnotsreferens"/>
          <w:rFonts w:ascii="Cambria" w:hAnsi="Cambria" w:cs="Arial"/>
        </w:rPr>
        <w:footnoteReference w:id="11"/>
      </w:r>
      <w:r w:rsidR="00D5547E">
        <w:rPr>
          <w:rFonts w:ascii="Cambria" w:hAnsi="Cambria" w:cs="Arial"/>
        </w:rPr>
        <w:t xml:space="preserve"> </w:t>
      </w:r>
    </w:p>
    <w:p w:rsidR="0065101F" w:rsidRDefault="0065101F" w:rsidP="00D5547E">
      <w:pPr>
        <w:rPr>
          <w:rFonts w:ascii="Cambria" w:hAnsi="Cambria" w:cs="Arial"/>
        </w:rPr>
      </w:pPr>
    </w:p>
    <w:p w:rsidR="00510EEC" w:rsidRDefault="00554093" w:rsidP="0057679A">
      <w:pPr>
        <w:rPr>
          <w:rFonts w:ascii="Cambria" w:hAnsi="Cambria" w:cs="Arial"/>
        </w:rPr>
      </w:pPr>
      <w:r>
        <w:rPr>
          <w:rFonts w:ascii="Cambria" w:hAnsi="Cambria" w:cs="Arial"/>
        </w:rPr>
        <w:t>Ihmisen luomat tuotokse</w:t>
      </w:r>
      <w:r w:rsidR="00CC385F">
        <w:rPr>
          <w:rFonts w:ascii="Cambria" w:hAnsi="Cambria" w:cs="Arial"/>
        </w:rPr>
        <w:t xml:space="preserve">t muodostavat oman alaryhmänsä. </w:t>
      </w:r>
      <w:r w:rsidR="00C04F82">
        <w:rPr>
          <w:rFonts w:ascii="Cambria" w:hAnsi="Cambria" w:cs="Arial"/>
        </w:rPr>
        <w:t>Jotkut</w:t>
      </w:r>
      <w:r w:rsidR="00B438E3">
        <w:rPr>
          <w:rFonts w:ascii="Cambria" w:hAnsi="Cambria" w:cs="Arial"/>
        </w:rPr>
        <w:t xml:space="preserve"> </w:t>
      </w:r>
      <w:r w:rsidR="00CC385F">
        <w:rPr>
          <w:rFonts w:ascii="Cambria" w:hAnsi="Cambria" w:cs="Arial"/>
        </w:rPr>
        <w:t xml:space="preserve">ihmisen </w:t>
      </w:r>
      <w:r>
        <w:rPr>
          <w:rFonts w:ascii="Cambria" w:hAnsi="Cambria" w:cs="Arial"/>
        </w:rPr>
        <w:t>tuotoks</w:t>
      </w:r>
      <w:r w:rsidR="00B438E3">
        <w:rPr>
          <w:rFonts w:ascii="Cambria" w:hAnsi="Cambria" w:cs="Arial"/>
        </w:rPr>
        <w:t xml:space="preserve">et </w:t>
      </w:r>
      <w:r w:rsidR="00CC385F">
        <w:rPr>
          <w:rFonts w:ascii="Cambria" w:hAnsi="Cambria" w:cs="Arial"/>
        </w:rPr>
        <w:t xml:space="preserve">säilyvät </w:t>
      </w:r>
      <w:r w:rsidR="005D778E">
        <w:rPr>
          <w:rFonts w:ascii="Cambria" w:hAnsi="Cambria" w:cs="Arial"/>
        </w:rPr>
        <w:t xml:space="preserve">erityisen </w:t>
      </w:r>
      <w:r w:rsidR="00CC385F">
        <w:rPr>
          <w:rFonts w:ascii="Cambria" w:hAnsi="Cambria" w:cs="Arial"/>
        </w:rPr>
        <w:t>hyvin</w:t>
      </w:r>
      <w:r w:rsidR="005D778E">
        <w:rPr>
          <w:rFonts w:ascii="Cambria" w:hAnsi="Cambria" w:cs="Arial"/>
        </w:rPr>
        <w:t>,</w:t>
      </w:r>
      <w:r w:rsidR="005D778E" w:rsidRPr="005D778E">
        <w:rPr>
          <w:rFonts w:ascii="Cambria" w:hAnsi="Cambria" w:cs="Arial"/>
        </w:rPr>
        <w:t xml:space="preserve"> </w:t>
      </w:r>
      <w:r w:rsidR="005D778E">
        <w:rPr>
          <w:rFonts w:ascii="Cambria" w:hAnsi="Cambria" w:cs="Arial"/>
        </w:rPr>
        <w:t>kuten Raamattu, suhteellisuusteoria tai Sibeliuksen Finlandia</w:t>
      </w:r>
      <w:r w:rsidR="00A25E02">
        <w:rPr>
          <w:rFonts w:ascii="Cambria" w:hAnsi="Cambria" w:cs="Arial"/>
        </w:rPr>
        <w:t>. Ne</w:t>
      </w:r>
      <w:r w:rsidR="00CC385F">
        <w:rPr>
          <w:rFonts w:ascii="Cambria" w:hAnsi="Cambria" w:cs="Arial"/>
        </w:rPr>
        <w:t xml:space="preserve"> </w:t>
      </w:r>
      <w:r w:rsidR="00B438E3">
        <w:rPr>
          <w:rFonts w:ascii="Cambria" w:hAnsi="Cambria" w:cs="Arial"/>
        </w:rPr>
        <w:t>muuttuvat</w:t>
      </w:r>
      <w:r w:rsidR="00D5547E">
        <w:rPr>
          <w:rFonts w:ascii="Cambria" w:hAnsi="Cambria" w:cs="Arial"/>
        </w:rPr>
        <w:t xml:space="preserve"> kulttuurisäilykkei</w:t>
      </w:r>
      <w:r w:rsidR="00D5547E" w:rsidRPr="000811EB">
        <w:rPr>
          <w:rFonts w:ascii="Cambria" w:hAnsi="Cambria" w:cs="Arial"/>
        </w:rPr>
        <w:t>ksi</w:t>
      </w:r>
      <w:r w:rsidR="0065101F">
        <w:rPr>
          <w:rFonts w:ascii="Cambria" w:hAnsi="Cambria" w:cs="Arial"/>
        </w:rPr>
        <w:t>.</w:t>
      </w:r>
      <w:r w:rsidR="00A26FA3">
        <w:rPr>
          <w:rStyle w:val="Fotnotsreferens"/>
          <w:rFonts w:ascii="Cambria" w:hAnsi="Cambria" w:cs="Arial"/>
        </w:rPr>
        <w:footnoteReference w:id="12"/>
      </w:r>
      <w:r w:rsidR="00D5547E" w:rsidRPr="000811EB">
        <w:rPr>
          <w:rFonts w:ascii="Cambria" w:hAnsi="Cambria" w:cs="Arial"/>
        </w:rPr>
        <w:t xml:space="preserve"> </w:t>
      </w:r>
      <w:proofErr w:type="spellStart"/>
      <w:r w:rsidR="00E16E71">
        <w:rPr>
          <w:rFonts w:ascii="Cambria" w:hAnsi="Cambria" w:cs="Arial"/>
        </w:rPr>
        <w:t>Morenon</w:t>
      </w:r>
      <w:proofErr w:type="spellEnd"/>
      <w:r w:rsidR="00E16E71">
        <w:rPr>
          <w:rFonts w:ascii="Cambria" w:hAnsi="Cambria" w:cs="Arial"/>
        </w:rPr>
        <w:t xml:space="preserve"> mukaan k</w:t>
      </w:r>
      <w:r w:rsidR="00510EEC">
        <w:rPr>
          <w:rFonts w:ascii="Cambria" w:hAnsi="Cambria" w:cs="Arial"/>
        </w:rPr>
        <w:t>ulttuurisäilykkeen tehtävän</w:t>
      </w:r>
      <w:r w:rsidR="00B44918">
        <w:rPr>
          <w:rFonts w:ascii="Cambria" w:hAnsi="Cambria" w:cs="Arial"/>
        </w:rPr>
        <w:t>ä on säilyttää kulttuuriperintö</w:t>
      </w:r>
      <w:r w:rsidR="00510EEC">
        <w:rPr>
          <w:rFonts w:ascii="Cambria" w:hAnsi="Cambria" w:cs="Arial"/>
        </w:rPr>
        <w:t>mme</w:t>
      </w:r>
      <w:r w:rsidR="005D778E">
        <w:rPr>
          <w:rFonts w:ascii="Cambria" w:hAnsi="Cambria" w:cs="Arial"/>
        </w:rPr>
        <w:t>, mahdollistaa yhteiskuntamme</w:t>
      </w:r>
      <w:r w:rsidR="00510EEC">
        <w:rPr>
          <w:rFonts w:ascii="Cambria" w:hAnsi="Cambria" w:cs="Arial"/>
        </w:rPr>
        <w:t xml:space="preserve"> sekä </w:t>
      </w:r>
      <w:r w:rsidR="006D4427">
        <w:rPr>
          <w:rFonts w:ascii="Cambria" w:hAnsi="Cambria" w:cs="Arial"/>
        </w:rPr>
        <w:t>toimia</w:t>
      </w:r>
      <w:r w:rsidR="00510EEC">
        <w:rPr>
          <w:rFonts w:ascii="Cambria" w:hAnsi="Cambria" w:cs="Arial"/>
        </w:rPr>
        <w:t xml:space="preserve"> jatkuvuuden tukena esimerkiksi uhkaavissa tilanteissa. </w:t>
      </w:r>
      <w:r w:rsidR="00CC385F">
        <w:rPr>
          <w:rFonts w:ascii="Cambria" w:hAnsi="Cambria" w:cs="Arial"/>
        </w:rPr>
        <w:t xml:space="preserve">Kulttuurisäilykkeelle on ominaista itsenäisyys ja toistettavuus ilman </w:t>
      </w:r>
      <w:r w:rsidR="00A25E02">
        <w:rPr>
          <w:rFonts w:ascii="Cambria" w:hAnsi="Cambria" w:cs="Arial"/>
        </w:rPr>
        <w:t xml:space="preserve">alkuperäistä </w:t>
      </w:r>
      <w:r w:rsidR="00CC385F">
        <w:rPr>
          <w:rFonts w:ascii="Cambria" w:hAnsi="Cambria" w:cs="Arial"/>
        </w:rPr>
        <w:t xml:space="preserve">spontaaniutta. </w:t>
      </w:r>
    </w:p>
    <w:p w:rsidR="00BA5604" w:rsidRDefault="00BA5604" w:rsidP="0057679A">
      <w:pPr>
        <w:rPr>
          <w:rFonts w:ascii="Cambria" w:hAnsi="Cambria" w:cs="Arial"/>
        </w:rPr>
      </w:pPr>
    </w:p>
    <w:p w:rsidR="00B44918" w:rsidRDefault="0065101F" w:rsidP="00B44918">
      <w:pPr>
        <w:rPr>
          <w:rFonts w:ascii="Cambria" w:hAnsi="Cambria" w:cs="Arial"/>
        </w:rPr>
      </w:pPr>
      <w:r>
        <w:rPr>
          <w:rFonts w:ascii="Cambria" w:hAnsi="Cambria" w:cs="Arial"/>
        </w:rPr>
        <w:t>I</w:t>
      </w:r>
      <w:r w:rsidR="00B44918">
        <w:rPr>
          <w:rFonts w:ascii="Cambria" w:hAnsi="Cambria" w:cs="Arial"/>
        </w:rPr>
        <w:t xml:space="preserve">lman yhteyttä spontaaniuteen </w:t>
      </w:r>
      <w:r>
        <w:rPr>
          <w:rFonts w:ascii="Cambria" w:hAnsi="Cambria" w:cs="Arial"/>
        </w:rPr>
        <w:t xml:space="preserve">kulttuurisäilyke </w:t>
      </w:r>
      <w:r w:rsidR="00B44918">
        <w:rPr>
          <w:rFonts w:ascii="Cambria" w:hAnsi="Cambria" w:cs="Arial"/>
        </w:rPr>
        <w:t>menettää elämänsä ja viisautensa.</w:t>
      </w:r>
      <w:r w:rsidR="00B44918">
        <w:rPr>
          <w:rStyle w:val="Fotnotsreferens"/>
          <w:rFonts w:ascii="Cambria" w:hAnsi="Cambria" w:cs="Arial"/>
        </w:rPr>
        <w:footnoteReference w:id="13"/>
      </w:r>
    </w:p>
    <w:p w:rsidR="00C90AD0" w:rsidRDefault="00BA5604" w:rsidP="00BA5604">
      <w:pPr>
        <w:rPr>
          <w:rFonts w:ascii="Cambria" w:hAnsi="Cambria" w:cs="Arial"/>
        </w:rPr>
      </w:pPr>
      <w:r w:rsidRPr="000811EB">
        <w:rPr>
          <w:rFonts w:ascii="Cambria" w:hAnsi="Cambria" w:cs="Arial"/>
        </w:rPr>
        <w:t xml:space="preserve">on </w:t>
      </w:r>
      <w:proofErr w:type="spellStart"/>
      <w:r w:rsidR="00C90AD0">
        <w:rPr>
          <w:rFonts w:ascii="Cambria" w:hAnsi="Cambria" w:cs="Arial"/>
        </w:rPr>
        <w:t>Morenon</w:t>
      </w:r>
      <w:proofErr w:type="spellEnd"/>
      <w:r w:rsidR="00C90AD0">
        <w:rPr>
          <w:rFonts w:ascii="Cambria" w:hAnsi="Cambria" w:cs="Arial"/>
        </w:rPr>
        <w:t xml:space="preserve"> tunnetun</w:t>
      </w:r>
      <w:r>
        <w:rPr>
          <w:rFonts w:ascii="Cambria" w:hAnsi="Cambria" w:cs="Arial"/>
        </w:rPr>
        <w:t xml:space="preserve"> määritelmän </w:t>
      </w:r>
      <w:r w:rsidRPr="000811EB">
        <w:rPr>
          <w:rFonts w:ascii="Cambria" w:hAnsi="Cambria" w:cs="Arial"/>
        </w:rPr>
        <w:t xml:space="preserve">mukaan </w:t>
      </w:r>
      <w:r w:rsidR="00C90AD0">
        <w:rPr>
          <w:rFonts w:ascii="Cambria" w:hAnsi="Cambria" w:cs="Arial"/>
        </w:rPr>
        <w:t>”</w:t>
      </w:r>
      <w:r>
        <w:rPr>
          <w:rFonts w:ascii="Cambria" w:hAnsi="Cambria" w:cs="Arial"/>
        </w:rPr>
        <w:t xml:space="preserve">kykyä </w:t>
      </w:r>
      <w:r w:rsidRPr="000811EB">
        <w:rPr>
          <w:rFonts w:ascii="Cambria" w:hAnsi="Cambria" w:cs="Arial"/>
        </w:rPr>
        <w:t>suhtautua tuttuun tilanteeseen uudella tavalla ja uuteen tilanteeseen tarkoituksenmukaisella</w:t>
      </w:r>
      <w:r>
        <w:rPr>
          <w:rFonts w:ascii="Cambria" w:hAnsi="Cambria" w:cs="Arial"/>
        </w:rPr>
        <w:t xml:space="preserve"> tavalla</w:t>
      </w:r>
      <w:r w:rsidR="00C90AD0">
        <w:rPr>
          <w:rFonts w:ascii="Cambria" w:hAnsi="Cambria" w:cs="Arial"/>
        </w:rPr>
        <w:t>”</w:t>
      </w:r>
      <w:r>
        <w:rPr>
          <w:rFonts w:ascii="Cambria" w:hAnsi="Cambria" w:cs="Arial"/>
        </w:rPr>
        <w:t xml:space="preserve">, siis esimerkiksi </w:t>
      </w:r>
      <w:r w:rsidRPr="000811EB">
        <w:rPr>
          <w:rFonts w:ascii="Cambria" w:hAnsi="Cambria" w:cs="Arial"/>
        </w:rPr>
        <w:t>taito</w:t>
      </w:r>
      <w:r>
        <w:rPr>
          <w:rFonts w:ascii="Cambria" w:hAnsi="Cambria" w:cs="Arial"/>
        </w:rPr>
        <w:t>a</w:t>
      </w:r>
      <w:r w:rsidRPr="000811EB">
        <w:rPr>
          <w:rFonts w:ascii="Cambria" w:hAnsi="Cambria" w:cs="Arial"/>
        </w:rPr>
        <w:t xml:space="preserve"> soittaa tuttu teos tuoreesti ja tuntematon teos ymmärrettävästi. </w:t>
      </w:r>
    </w:p>
    <w:p w:rsidR="002631B8" w:rsidRDefault="004F327F" w:rsidP="00BA5604">
      <w:pPr>
        <w:rPr>
          <w:rFonts w:ascii="Cambria" w:hAnsi="Cambria" w:cs="Arial"/>
        </w:rPr>
      </w:pPr>
      <w:r>
        <w:rPr>
          <w:rFonts w:ascii="Cambria" w:hAnsi="Cambria" w:cs="Arial"/>
        </w:rPr>
        <w:t>Nuotit tarkasti toistamalla Brahms</w:t>
      </w:r>
      <w:r w:rsidR="00B44918">
        <w:rPr>
          <w:rFonts w:ascii="Cambria" w:hAnsi="Cambria" w:cs="Arial"/>
        </w:rPr>
        <w:t>in viulukonsertto ei vielä elä</w:t>
      </w:r>
      <w:r>
        <w:rPr>
          <w:rFonts w:ascii="Cambria" w:hAnsi="Cambria" w:cs="Arial"/>
        </w:rPr>
        <w:t xml:space="preserve">. Kulttuurisäilykkeen tulee syntyä </w:t>
      </w:r>
      <w:r w:rsidR="0065101F">
        <w:rPr>
          <w:rFonts w:ascii="Cambria" w:hAnsi="Cambria" w:cs="Arial"/>
        </w:rPr>
        <w:t xml:space="preserve">yhä uudelleen </w:t>
      </w:r>
      <w:r>
        <w:rPr>
          <w:rFonts w:ascii="Cambria" w:hAnsi="Cambria" w:cs="Arial"/>
        </w:rPr>
        <w:t>spontaaniuden hedelmöittämänä</w:t>
      </w:r>
      <w:r w:rsidR="007B1E26">
        <w:rPr>
          <w:rFonts w:ascii="Cambria" w:hAnsi="Cambria" w:cs="Arial"/>
        </w:rPr>
        <w:t>.</w:t>
      </w:r>
      <w:r w:rsidR="00554093">
        <w:rPr>
          <w:rStyle w:val="Fotnotsreferens"/>
          <w:rFonts w:ascii="Cambria" w:hAnsi="Cambria" w:cs="Arial"/>
        </w:rPr>
        <w:footnoteReference w:id="14"/>
      </w:r>
    </w:p>
    <w:p w:rsidR="00BE3387" w:rsidRDefault="00BE3387" w:rsidP="00BA5604">
      <w:pPr>
        <w:rPr>
          <w:rFonts w:ascii="Cambria" w:hAnsi="Cambria" w:cs="Arial"/>
        </w:rPr>
      </w:pPr>
    </w:p>
    <w:p w:rsidR="00220B22" w:rsidRDefault="00BE3387" w:rsidP="00BA5604">
      <w:pPr>
        <w:rPr>
          <w:rFonts w:ascii="Cambria" w:hAnsi="Cambria" w:cs="Arial"/>
        </w:rPr>
      </w:pPr>
      <w:proofErr w:type="spellStart"/>
      <w:r>
        <w:rPr>
          <w:rFonts w:ascii="Cambria" w:hAnsi="Cambria" w:cs="Arial"/>
        </w:rPr>
        <w:t>Morenon</w:t>
      </w:r>
      <w:proofErr w:type="spellEnd"/>
      <w:r>
        <w:rPr>
          <w:rFonts w:ascii="Cambria" w:hAnsi="Cambria" w:cs="Arial"/>
        </w:rPr>
        <w:t xml:space="preserve"> päämetodit ovat psykodraama ja sosiodraama. Psykodraama on luova, ryhmässä tapahtuva menetelmä, jossa työskentelyn kulloinenkin päähenkilö voi </w:t>
      </w:r>
      <w:r w:rsidR="0065101F">
        <w:rPr>
          <w:rFonts w:ascii="Cambria" w:hAnsi="Cambria" w:cs="Arial"/>
        </w:rPr>
        <w:t xml:space="preserve">ohjatuin </w:t>
      </w:r>
      <w:r>
        <w:rPr>
          <w:rFonts w:ascii="Cambria" w:hAnsi="Cambria" w:cs="Arial"/>
        </w:rPr>
        <w:t xml:space="preserve">dramatisoinnein ja roolinvaihtoharjoittein työstää omasta elämästään nousevia teemoja. </w:t>
      </w:r>
      <w:r w:rsidRPr="000811EB">
        <w:rPr>
          <w:rFonts w:ascii="Cambria" w:hAnsi="Cambria" w:cs="Arial"/>
        </w:rPr>
        <w:t>Sosiodraama on ryhmäkeskeinen menetelmä, jossa yhteisön jäsenet voivat syventää sisäistä tietouttaan ja haluamaansa roolia ohjaajan johdolla tapahtuvin harjoittein.</w:t>
      </w:r>
      <w:r>
        <w:rPr>
          <w:rFonts w:ascii="Cambria" w:hAnsi="Cambria" w:cs="Arial"/>
        </w:rPr>
        <w:t xml:space="preserve"> </w:t>
      </w:r>
    </w:p>
    <w:p w:rsidR="00220B22" w:rsidRDefault="00220B22" w:rsidP="00BA5604">
      <w:pPr>
        <w:rPr>
          <w:rFonts w:ascii="Cambria" w:hAnsi="Cambria" w:cs="Arial"/>
        </w:rPr>
      </w:pPr>
    </w:p>
    <w:p w:rsidR="00D83693" w:rsidRDefault="00D83693" w:rsidP="00F41961">
      <w:pPr>
        <w:rPr>
          <w:rFonts w:ascii="Cambria" w:hAnsi="Cambria" w:cs="Arial"/>
        </w:rPr>
      </w:pPr>
    </w:p>
    <w:p w:rsidR="0065101F" w:rsidRDefault="00BE3387" w:rsidP="00F41961">
      <w:pPr>
        <w:rPr>
          <w:rFonts w:ascii="Cambria" w:hAnsi="Cambria" w:cs="Arial"/>
        </w:rPr>
      </w:pPr>
      <w:proofErr w:type="spellStart"/>
      <w:r>
        <w:rPr>
          <w:rFonts w:ascii="Cambria" w:hAnsi="Cambria" w:cs="Arial"/>
        </w:rPr>
        <w:t>Bibliodraama</w:t>
      </w:r>
      <w:proofErr w:type="spellEnd"/>
      <w:r>
        <w:rPr>
          <w:rFonts w:ascii="Cambria" w:hAnsi="Cambria" w:cs="Arial"/>
        </w:rPr>
        <w:t xml:space="preserve"> on </w:t>
      </w:r>
      <w:r w:rsidR="009162D5">
        <w:rPr>
          <w:rFonts w:ascii="Cambria" w:hAnsi="Cambria" w:cs="Arial"/>
        </w:rPr>
        <w:t xml:space="preserve">Peter </w:t>
      </w:r>
      <w:proofErr w:type="spellStart"/>
      <w:r w:rsidR="009162D5">
        <w:rPr>
          <w:rFonts w:ascii="Cambria" w:hAnsi="Cambria" w:cs="Arial"/>
        </w:rPr>
        <w:t>Pizelen</w:t>
      </w:r>
      <w:proofErr w:type="spellEnd"/>
      <w:r w:rsidR="009162D5">
        <w:rPr>
          <w:rFonts w:ascii="Cambria" w:hAnsi="Cambria" w:cs="Arial"/>
        </w:rPr>
        <w:t xml:space="preserve"> kehittämä</w:t>
      </w:r>
      <w:r>
        <w:rPr>
          <w:rFonts w:ascii="Cambria" w:hAnsi="Cambria" w:cs="Arial"/>
        </w:rPr>
        <w:t xml:space="preserve"> sovellus</w:t>
      </w:r>
      <w:r w:rsidR="00220B22">
        <w:rPr>
          <w:rFonts w:ascii="Cambria" w:hAnsi="Cambria" w:cs="Arial"/>
        </w:rPr>
        <w:t xml:space="preserve"> sosiodraamasta</w:t>
      </w:r>
      <w:r>
        <w:rPr>
          <w:rFonts w:ascii="Cambria" w:hAnsi="Cambria" w:cs="Arial"/>
        </w:rPr>
        <w:t xml:space="preserve">, jossa ryhmän jäsenet tutustuvat Raamatun tarinoihin </w:t>
      </w:r>
      <w:r w:rsidR="00F96577">
        <w:rPr>
          <w:rFonts w:ascii="Cambria" w:hAnsi="Cambria" w:cs="Arial"/>
        </w:rPr>
        <w:t xml:space="preserve">improvisoiduin </w:t>
      </w:r>
      <w:r>
        <w:rPr>
          <w:rFonts w:ascii="Cambria" w:hAnsi="Cambria" w:cs="Arial"/>
        </w:rPr>
        <w:t>dramatisoinnein ja kokemuksellisin roolinvaihtoharjoittein.</w:t>
      </w:r>
      <w:r w:rsidR="009443FF">
        <w:rPr>
          <w:rStyle w:val="Fotnotsreferens"/>
          <w:rFonts w:ascii="Cambria" w:hAnsi="Cambria" w:cs="Arial"/>
        </w:rPr>
        <w:footnoteReference w:id="15"/>
      </w:r>
    </w:p>
    <w:p w:rsidR="00F63DD7" w:rsidRDefault="00F63DD7" w:rsidP="00F41961">
      <w:pPr>
        <w:rPr>
          <w:rFonts w:ascii="Cambria" w:hAnsi="Cambria" w:cs="Arial"/>
        </w:rPr>
      </w:pPr>
    </w:p>
    <w:p w:rsidR="00F63DD7" w:rsidRPr="00F63DD7" w:rsidRDefault="00F63DD7" w:rsidP="00F63DD7">
      <w:pPr>
        <w:jc w:val="center"/>
        <w:rPr>
          <w:rFonts w:ascii="Cambria" w:hAnsi="Cambria" w:cs="Arial"/>
          <w:b/>
        </w:rPr>
      </w:pPr>
      <w:r w:rsidRPr="00F63DD7">
        <w:rPr>
          <w:rFonts w:ascii="Cambria" w:hAnsi="Cambria" w:cs="Arial"/>
          <w:b/>
        </w:rPr>
        <w:t>Spontaanius</w:t>
      </w:r>
      <w:r>
        <w:rPr>
          <w:rFonts w:ascii="Cambria" w:hAnsi="Cambria" w:cs="Arial"/>
          <w:b/>
        </w:rPr>
        <w:t xml:space="preserve"> on</w:t>
      </w:r>
      <w:r w:rsidRPr="00F63DD7">
        <w:rPr>
          <w:rFonts w:ascii="Cambria" w:hAnsi="Cambria" w:cs="Arial"/>
          <w:b/>
        </w:rPr>
        <w:t xml:space="preserve"> </w:t>
      </w:r>
      <w:r>
        <w:rPr>
          <w:rFonts w:ascii="Cambria" w:hAnsi="Cambria" w:cs="Arial"/>
          <w:b/>
        </w:rPr>
        <w:t>k</w:t>
      </w:r>
      <w:r w:rsidRPr="00F63DD7">
        <w:rPr>
          <w:rFonts w:ascii="Cambria" w:hAnsi="Cambria" w:cs="Arial"/>
          <w:b/>
        </w:rPr>
        <w:t xml:space="preserve">yky suhtautua tuttuun tilanteeseen uudella tavalla </w:t>
      </w:r>
    </w:p>
    <w:p w:rsidR="00F63DD7" w:rsidRDefault="00F63DD7" w:rsidP="00F63DD7">
      <w:pPr>
        <w:jc w:val="center"/>
        <w:rPr>
          <w:rFonts w:ascii="Cambria" w:hAnsi="Cambria" w:cs="Arial"/>
          <w:b/>
        </w:rPr>
      </w:pPr>
      <w:r w:rsidRPr="00F63DD7">
        <w:rPr>
          <w:rFonts w:ascii="Cambria" w:hAnsi="Cambria" w:cs="Arial"/>
          <w:b/>
        </w:rPr>
        <w:t>ja uuteen tilanteeseen tarkoituksenmukaisella tavalla</w:t>
      </w:r>
    </w:p>
    <w:p w:rsidR="00F63DD7" w:rsidRDefault="00F63DD7" w:rsidP="00F41961">
      <w:pPr>
        <w:rPr>
          <w:rFonts w:ascii="Cambria" w:hAnsi="Cambria" w:cs="Arial"/>
        </w:rPr>
      </w:pPr>
    </w:p>
    <w:p w:rsidR="00F41961" w:rsidRDefault="00F41961" w:rsidP="00F41961">
      <w:pPr>
        <w:jc w:val="center"/>
        <w:rPr>
          <w:rFonts w:ascii="Cambria" w:hAnsi="Cambria" w:cs="Arial"/>
        </w:rPr>
      </w:pPr>
      <w:r w:rsidRPr="00E97AA2">
        <w:rPr>
          <w:rFonts w:ascii="Cambria" w:hAnsi="Cambria" w:cs="Arial"/>
          <w:noProof/>
          <w:lang w:val="sv-SE" w:eastAsia="sv-SE"/>
        </w:rPr>
        <w:drawing>
          <wp:inline distT="0" distB="0" distL="0" distR="0">
            <wp:extent cx="2030400" cy="1440000"/>
            <wp:effectExtent l="0" t="0" r="1905" b="825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30400" cy="1440000"/>
                    </a:xfrm>
                    <a:prstGeom prst="rect">
                      <a:avLst/>
                    </a:prstGeom>
                  </pic:spPr>
                </pic:pic>
              </a:graphicData>
            </a:graphic>
          </wp:inline>
        </w:drawing>
      </w:r>
    </w:p>
    <w:p w:rsidR="00F63DD7" w:rsidRDefault="00F63DD7" w:rsidP="00F41961">
      <w:pPr>
        <w:jc w:val="center"/>
        <w:rPr>
          <w:rFonts w:ascii="Cambria" w:hAnsi="Cambria" w:cs="Arial"/>
        </w:rPr>
      </w:pPr>
    </w:p>
    <w:p w:rsidR="00D83693" w:rsidRDefault="00D83693" w:rsidP="00D83693">
      <w:pPr>
        <w:jc w:val="center"/>
        <w:rPr>
          <w:rFonts w:ascii="Calibri" w:hAnsi="Calibri"/>
          <w:color w:val="000000"/>
          <w:sz w:val="22"/>
          <w:szCs w:val="22"/>
          <w:lang w:eastAsia="fi-FI"/>
        </w:rPr>
      </w:pPr>
      <w:r>
        <w:rPr>
          <w:rFonts w:ascii="Calibri" w:hAnsi="Calibri"/>
          <w:color w:val="000000"/>
          <w:sz w:val="22"/>
          <w:szCs w:val="22"/>
        </w:rPr>
        <w:t>Akseli Gallen-Kallela:</w:t>
      </w:r>
      <w:r>
        <w:rPr>
          <w:rFonts w:ascii="Calibri" w:hAnsi="Calibri"/>
          <w:color w:val="000000"/>
          <w:sz w:val="22"/>
          <w:szCs w:val="22"/>
          <w:lang w:eastAsia="fi-FI"/>
        </w:rPr>
        <w:t xml:space="preserve"> </w:t>
      </w:r>
      <w:r>
        <w:rPr>
          <w:rFonts w:ascii="Calibri" w:hAnsi="Calibri"/>
          <w:color w:val="000000"/>
          <w:sz w:val="22"/>
          <w:szCs w:val="22"/>
        </w:rPr>
        <w:t>Merenneito kaislikossa, 1884.</w:t>
      </w:r>
      <w:r>
        <w:rPr>
          <w:rStyle w:val="apple-converted-space"/>
          <w:rFonts w:ascii="Calibri" w:hAnsi="Calibri"/>
          <w:color w:val="000000"/>
          <w:sz w:val="22"/>
          <w:szCs w:val="22"/>
        </w:rPr>
        <w:t> </w:t>
      </w:r>
      <w:r>
        <w:rPr>
          <w:rFonts w:ascii="Calibri" w:hAnsi="Calibri"/>
          <w:color w:val="000000"/>
          <w:sz w:val="22"/>
          <w:szCs w:val="22"/>
          <w:lang w:eastAsia="fi-FI"/>
        </w:rPr>
        <w:t xml:space="preserve"> </w:t>
      </w:r>
      <w:r>
        <w:rPr>
          <w:rFonts w:ascii="Calibri" w:hAnsi="Calibri"/>
          <w:color w:val="000000"/>
          <w:sz w:val="22"/>
          <w:szCs w:val="22"/>
        </w:rPr>
        <w:t>Lyijykynä. 10 x 14 cm.</w:t>
      </w:r>
      <w:r>
        <w:rPr>
          <w:rStyle w:val="apple-converted-space"/>
          <w:rFonts w:ascii="Calibri" w:hAnsi="Calibri"/>
          <w:color w:val="000000"/>
          <w:sz w:val="22"/>
          <w:szCs w:val="22"/>
        </w:rPr>
        <w:t> </w:t>
      </w:r>
    </w:p>
    <w:p w:rsidR="00D83693" w:rsidRDefault="00D83693" w:rsidP="00D83693">
      <w:pPr>
        <w:jc w:val="center"/>
        <w:rPr>
          <w:rFonts w:ascii="Calibri" w:hAnsi="Calibri"/>
          <w:color w:val="000000"/>
          <w:sz w:val="22"/>
          <w:szCs w:val="22"/>
        </w:rPr>
      </w:pPr>
      <w:r>
        <w:rPr>
          <w:rFonts w:ascii="Calibri" w:hAnsi="Calibri"/>
          <w:color w:val="000000"/>
          <w:sz w:val="22"/>
          <w:szCs w:val="22"/>
        </w:rPr>
        <w:t>Akseli Gallen-Kallelan piirustuskokoelma/ Yksityiskokoelma.</w:t>
      </w:r>
    </w:p>
    <w:p w:rsidR="00D83693" w:rsidRDefault="00D83693" w:rsidP="00D83693">
      <w:pPr>
        <w:jc w:val="center"/>
        <w:rPr>
          <w:rFonts w:ascii="Calibri" w:hAnsi="Calibri"/>
          <w:color w:val="000000"/>
          <w:sz w:val="22"/>
          <w:szCs w:val="22"/>
        </w:rPr>
      </w:pPr>
      <w:r>
        <w:rPr>
          <w:rFonts w:ascii="Calibri" w:hAnsi="Calibri"/>
          <w:color w:val="000000"/>
          <w:sz w:val="22"/>
          <w:szCs w:val="22"/>
        </w:rPr>
        <w:t>Kuva: Gallen-Kallelan piirustuskokoelma/Gallen-Kallelan Museo.</w:t>
      </w:r>
    </w:p>
    <w:p w:rsidR="00F41961" w:rsidRDefault="00F41961" w:rsidP="0065101F">
      <w:pPr>
        <w:rPr>
          <w:rFonts w:ascii="Cambria" w:hAnsi="Cambria" w:cs="Arial"/>
        </w:rPr>
      </w:pPr>
    </w:p>
    <w:p w:rsidR="00DC7337" w:rsidRPr="00F63DD7" w:rsidRDefault="006147C9" w:rsidP="0057679A">
      <w:pPr>
        <w:rPr>
          <w:rFonts w:ascii="Cambria" w:hAnsi="Cambria" w:cs="Arial"/>
        </w:rPr>
      </w:pPr>
      <w:r>
        <w:rPr>
          <w:rFonts w:ascii="Cambria" w:hAnsi="Cambria"/>
          <w:b/>
        </w:rPr>
        <w:t>M</w:t>
      </w:r>
      <w:r w:rsidR="00192F97">
        <w:rPr>
          <w:rFonts w:ascii="Cambria" w:hAnsi="Cambria"/>
          <w:b/>
        </w:rPr>
        <w:t>USIIKILLINE</w:t>
      </w:r>
      <w:r w:rsidR="00A87F37">
        <w:rPr>
          <w:rFonts w:ascii="Cambria" w:hAnsi="Cambria"/>
          <w:b/>
        </w:rPr>
        <w:t>N</w:t>
      </w:r>
      <w:r w:rsidR="00192F97">
        <w:rPr>
          <w:rFonts w:ascii="Cambria" w:hAnsi="Cambria"/>
          <w:b/>
        </w:rPr>
        <w:t xml:space="preserve"> TRANSFERENSSI</w:t>
      </w:r>
    </w:p>
    <w:p w:rsidR="00607352" w:rsidRPr="00FB6DD6" w:rsidRDefault="00607352" w:rsidP="007A6595">
      <w:pPr>
        <w:rPr>
          <w:rFonts w:ascii="Cambria" w:hAnsi="Cambria"/>
          <w:color w:val="FF0000"/>
        </w:rPr>
      </w:pPr>
    </w:p>
    <w:p w:rsidR="00AF6F80" w:rsidRDefault="00AF6F80" w:rsidP="00EE1A02">
      <w:pPr>
        <w:rPr>
          <w:rFonts w:ascii="Cambria" w:hAnsi="Cambria" w:cs="Arial"/>
        </w:rPr>
      </w:pPr>
    </w:p>
    <w:p w:rsidR="00E16E71" w:rsidRPr="00F63DD7" w:rsidRDefault="00EE1A02" w:rsidP="00EE1A02">
      <w:pPr>
        <w:rPr>
          <w:rFonts w:ascii="Cambria" w:hAnsi="Cambria" w:cs="Arial"/>
          <w:i/>
        </w:rPr>
      </w:pPr>
      <w:r w:rsidRPr="00F63DD7">
        <w:rPr>
          <w:rFonts w:ascii="Cambria" w:hAnsi="Cambria" w:cs="Arial"/>
          <w:i/>
        </w:rPr>
        <w:t xml:space="preserve">Toimiessani kapellimestarina hiipii esiintymisen jälkeen joskus </w:t>
      </w:r>
      <w:r w:rsidR="00445210" w:rsidRPr="00F63DD7">
        <w:rPr>
          <w:rFonts w:ascii="Cambria" w:hAnsi="Cambria" w:cs="Arial"/>
          <w:i/>
        </w:rPr>
        <w:t>surullis</w:t>
      </w:r>
      <w:r w:rsidR="00C2474B" w:rsidRPr="00F63DD7">
        <w:rPr>
          <w:rFonts w:ascii="Cambria" w:hAnsi="Cambria" w:cs="Arial"/>
          <w:i/>
        </w:rPr>
        <w:t xml:space="preserve">en </w:t>
      </w:r>
      <w:r w:rsidR="00445210" w:rsidRPr="00F63DD7">
        <w:rPr>
          <w:rFonts w:ascii="Cambria" w:hAnsi="Cambria" w:cs="Arial"/>
          <w:i/>
        </w:rPr>
        <w:t>haikea</w:t>
      </w:r>
      <w:r w:rsidR="00C2474B" w:rsidRPr="00F63DD7">
        <w:rPr>
          <w:rFonts w:ascii="Cambria" w:hAnsi="Cambria" w:cs="Arial"/>
          <w:i/>
        </w:rPr>
        <w:t xml:space="preserve"> jälki</w:t>
      </w:r>
      <w:r w:rsidR="004E4CA7" w:rsidRPr="00F63DD7">
        <w:rPr>
          <w:rFonts w:ascii="Cambria" w:hAnsi="Cambria" w:cs="Arial"/>
          <w:i/>
        </w:rPr>
        <w:t>olo</w:t>
      </w:r>
      <w:r w:rsidRPr="00F63DD7">
        <w:rPr>
          <w:rFonts w:ascii="Cambria" w:hAnsi="Cambria" w:cs="Arial"/>
          <w:i/>
        </w:rPr>
        <w:t>.</w:t>
      </w:r>
      <w:r w:rsidR="00C2474B" w:rsidRPr="00F63DD7">
        <w:rPr>
          <w:rFonts w:ascii="Cambria" w:hAnsi="Cambria" w:cs="Arial"/>
          <w:i/>
        </w:rPr>
        <w:t xml:space="preserve"> </w:t>
      </w:r>
      <w:r w:rsidR="002631B8" w:rsidRPr="00F63DD7">
        <w:rPr>
          <w:rFonts w:ascii="Cambria" w:hAnsi="Cambria" w:cs="Arial"/>
          <w:i/>
        </w:rPr>
        <w:t>Olen ymmärtänyt, että tunne on monille esiintyjille tuttu</w:t>
      </w:r>
      <w:r w:rsidR="00741DF3" w:rsidRPr="00F63DD7">
        <w:rPr>
          <w:rFonts w:ascii="Cambria" w:hAnsi="Cambria" w:cs="Arial"/>
          <w:i/>
        </w:rPr>
        <w:t>. Haikea tunne saattaa</w:t>
      </w:r>
      <w:r w:rsidR="00C2474B" w:rsidRPr="00F63DD7">
        <w:rPr>
          <w:rFonts w:ascii="Cambria" w:hAnsi="Cambria" w:cs="Arial"/>
          <w:i/>
        </w:rPr>
        <w:t xml:space="preserve"> </w:t>
      </w:r>
      <w:r w:rsidR="00741DF3" w:rsidRPr="00F63DD7">
        <w:rPr>
          <w:rFonts w:ascii="Cambria" w:hAnsi="Cambria" w:cs="Arial"/>
          <w:i/>
        </w:rPr>
        <w:t>aiheutua</w:t>
      </w:r>
      <w:r w:rsidR="004E4CA7" w:rsidRPr="00F63DD7">
        <w:rPr>
          <w:rFonts w:ascii="Cambria" w:hAnsi="Cambria" w:cs="Arial"/>
          <w:i/>
        </w:rPr>
        <w:t xml:space="preserve"> </w:t>
      </w:r>
      <w:r w:rsidR="00741DF3" w:rsidRPr="00F63DD7">
        <w:rPr>
          <w:rFonts w:ascii="Cambria" w:hAnsi="Cambria" w:cs="Arial"/>
          <w:i/>
        </w:rPr>
        <w:t>useastakin syystä:</w:t>
      </w:r>
      <w:r w:rsidR="004F327F" w:rsidRPr="00F63DD7">
        <w:rPr>
          <w:rFonts w:ascii="Cambria" w:hAnsi="Cambria" w:cs="Arial"/>
          <w:i/>
        </w:rPr>
        <w:t xml:space="preserve"> </w:t>
      </w:r>
      <w:r w:rsidR="00F34116" w:rsidRPr="00F63DD7">
        <w:rPr>
          <w:rFonts w:ascii="Cambria" w:hAnsi="Cambria" w:cs="Arial"/>
          <w:i/>
        </w:rPr>
        <w:t>siirtymise</w:t>
      </w:r>
      <w:r w:rsidR="00445210" w:rsidRPr="00F63DD7">
        <w:rPr>
          <w:rFonts w:ascii="Cambria" w:hAnsi="Cambria" w:cs="Arial"/>
          <w:i/>
        </w:rPr>
        <w:t>stä</w:t>
      </w:r>
      <w:r w:rsidR="00D55BE6" w:rsidRPr="00F63DD7">
        <w:rPr>
          <w:rFonts w:ascii="Cambria" w:hAnsi="Cambria" w:cs="Arial"/>
          <w:i/>
        </w:rPr>
        <w:t xml:space="preserve"> t</w:t>
      </w:r>
      <w:r w:rsidR="00741DF3" w:rsidRPr="00F63DD7">
        <w:rPr>
          <w:rFonts w:ascii="Cambria" w:hAnsi="Cambria" w:cs="Arial"/>
          <w:i/>
        </w:rPr>
        <w:t xml:space="preserve">aitelijaroolista </w:t>
      </w:r>
      <w:r w:rsidR="00F34116" w:rsidRPr="00F63DD7">
        <w:rPr>
          <w:rFonts w:ascii="Cambria" w:hAnsi="Cambria" w:cs="Arial"/>
          <w:i/>
        </w:rPr>
        <w:t xml:space="preserve">takaisin </w:t>
      </w:r>
      <w:r w:rsidR="00D55BE6" w:rsidRPr="00F63DD7">
        <w:rPr>
          <w:rFonts w:ascii="Cambria" w:hAnsi="Cambria" w:cs="Arial"/>
          <w:i/>
        </w:rPr>
        <w:t xml:space="preserve">arkirooliin, </w:t>
      </w:r>
      <w:r w:rsidR="00445210" w:rsidRPr="00F63DD7">
        <w:rPr>
          <w:rFonts w:ascii="Cambria" w:hAnsi="Cambria" w:cs="Arial"/>
          <w:i/>
        </w:rPr>
        <w:t>ryhmätilanteen intensiivisyydestä</w:t>
      </w:r>
      <w:r w:rsidR="00741DF3" w:rsidRPr="00F63DD7">
        <w:rPr>
          <w:rFonts w:ascii="Cambria" w:hAnsi="Cambria" w:cs="Arial"/>
          <w:i/>
        </w:rPr>
        <w:t xml:space="preserve"> </w:t>
      </w:r>
      <w:r w:rsidR="00D55BE6" w:rsidRPr="00F63DD7">
        <w:rPr>
          <w:rFonts w:ascii="Cambria" w:hAnsi="Cambria" w:cs="Arial"/>
          <w:i/>
        </w:rPr>
        <w:t>yksinoloon, adrenaliiniryöpystä perustilaan</w:t>
      </w:r>
      <w:r w:rsidR="00741DF3" w:rsidRPr="00F63DD7">
        <w:rPr>
          <w:rFonts w:ascii="Cambria" w:hAnsi="Cambria" w:cs="Arial"/>
          <w:i/>
        </w:rPr>
        <w:t xml:space="preserve">. </w:t>
      </w:r>
      <w:r w:rsidR="00F34116" w:rsidRPr="00F63DD7">
        <w:rPr>
          <w:rFonts w:ascii="Cambria" w:hAnsi="Cambria" w:cs="Arial"/>
          <w:i/>
        </w:rPr>
        <w:t>R</w:t>
      </w:r>
      <w:r w:rsidR="00445210" w:rsidRPr="00F63DD7">
        <w:rPr>
          <w:rFonts w:ascii="Cambria" w:hAnsi="Cambria" w:cs="Arial"/>
          <w:i/>
        </w:rPr>
        <w:t xml:space="preserve">amppivaloissa paljastaa itsensä </w:t>
      </w:r>
      <w:r w:rsidR="00A60395" w:rsidRPr="00F63DD7">
        <w:rPr>
          <w:rFonts w:ascii="Cambria" w:hAnsi="Cambria" w:cs="Arial"/>
          <w:i/>
        </w:rPr>
        <w:t>anonyymille ihmisjoukolle. P</w:t>
      </w:r>
      <w:r w:rsidR="00554093" w:rsidRPr="00F63DD7">
        <w:rPr>
          <w:rFonts w:ascii="Cambria" w:hAnsi="Cambria" w:cs="Arial"/>
          <w:i/>
        </w:rPr>
        <w:t>imeästä katsomost</w:t>
      </w:r>
      <w:r w:rsidR="002631B8" w:rsidRPr="00F63DD7">
        <w:rPr>
          <w:rFonts w:ascii="Cambria" w:hAnsi="Cambria" w:cs="Arial"/>
          <w:i/>
        </w:rPr>
        <w:t xml:space="preserve">a </w:t>
      </w:r>
      <w:r w:rsidR="00A60395" w:rsidRPr="00F63DD7">
        <w:rPr>
          <w:rFonts w:ascii="Cambria" w:hAnsi="Cambria" w:cs="Arial"/>
          <w:i/>
        </w:rPr>
        <w:t xml:space="preserve">ei erota </w:t>
      </w:r>
      <w:r w:rsidR="00C2474B" w:rsidRPr="00F63DD7">
        <w:rPr>
          <w:rFonts w:ascii="Cambria" w:hAnsi="Cambria" w:cs="Arial"/>
          <w:i/>
        </w:rPr>
        <w:t xml:space="preserve">juuri ketään. </w:t>
      </w:r>
      <w:r w:rsidR="002F78AA" w:rsidRPr="00F63DD7">
        <w:rPr>
          <w:rFonts w:ascii="Cambria" w:hAnsi="Cambria" w:cs="Arial"/>
          <w:i/>
        </w:rPr>
        <w:t xml:space="preserve">Viestin yhdensuuntaisessa kulkemisessa on jotain </w:t>
      </w:r>
      <w:proofErr w:type="spellStart"/>
      <w:r w:rsidR="00A60395" w:rsidRPr="00F63DD7">
        <w:rPr>
          <w:rFonts w:ascii="Cambria" w:hAnsi="Cambria" w:cs="Arial"/>
          <w:i/>
        </w:rPr>
        <w:t>yksinäistävää</w:t>
      </w:r>
      <w:proofErr w:type="spellEnd"/>
      <w:r w:rsidR="004E4CA7" w:rsidRPr="00F63DD7">
        <w:rPr>
          <w:rFonts w:ascii="Cambria" w:hAnsi="Cambria" w:cs="Arial"/>
          <w:i/>
        </w:rPr>
        <w:t>.</w:t>
      </w:r>
      <w:r w:rsidR="002631B8" w:rsidRPr="00F63DD7">
        <w:rPr>
          <w:rFonts w:ascii="Cambria" w:hAnsi="Cambria" w:cs="Arial"/>
          <w:i/>
        </w:rPr>
        <w:t xml:space="preserve"> </w:t>
      </w:r>
    </w:p>
    <w:p w:rsidR="002D5D95" w:rsidRDefault="004E4CA7" w:rsidP="003A22B9">
      <w:pPr>
        <w:rPr>
          <w:rFonts w:ascii="Cambria" w:hAnsi="Cambria" w:cs="Arial"/>
        </w:rPr>
      </w:pPr>
      <w:r>
        <w:rPr>
          <w:rFonts w:ascii="Cambria" w:hAnsi="Cambria" w:cs="Arial"/>
        </w:rPr>
        <w:t xml:space="preserve"> </w:t>
      </w:r>
    </w:p>
    <w:p w:rsidR="00500DEC" w:rsidRDefault="00192F97" w:rsidP="00E16E71">
      <w:pPr>
        <w:rPr>
          <w:rFonts w:ascii="Cambria" w:hAnsi="Cambria" w:cs="Arial"/>
        </w:rPr>
      </w:pPr>
      <w:proofErr w:type="spellStart"/>
      <w:r>
        <w:rPr>
          <w:rFonts w:ascii="Cambria" w:hAnsi="Cambria" w:cs="Arial"/>
        </w:rPr>
        <w:t>Moreno</w:t>
      </w:r>
      <w:proofErr w:type="spellEnd"/>
      <w:r>
        <w:rPr>
          <w:rFonts w:ascii="Cambria" w:hAnsi="Cambria" w:cs="Arial"/>
        </w:rPr>
        <w:t xml:space="preserve"> pelkäsi, että</w:t>
      </w:r>
      <w:r w:rsidRPr="000811EB">
        <w:rPr>
          <w:rFonts w:ascii="Cambria" w:hAnsi="Cambria" w:cs="Arial"/>
        </w:rPr>
        <w:t xml:space="preserve"> yliammattimaistuessaan </w:t>
      </w:r>
      <w:r>
        <w:rPr>
          <w:rFonts w:ascii="Cambria" w:hAnsi="Cambria" w:cs="Arial"/>
        </w:rPr>
        <w:t>musiikki</w:t>
      </w:r>
      <w:r w:rsidRPr="000811EB">
        <w:rPr>
          <w:rFonts w:ascii="Cambria" w:hAnsi="Cambria" w:cs="Arial"/>
        </w:rPr>
        <w:t xml:space="preserve"> </w:t>
      </w:r>
      <w:proofErr w:type="spellStart"/>
      <w:r w:rsidRPr="000811EB">
        <w:rPr>
          <w:rFonts w:ascii="Cambria" w:hAnsi="Cambria" w:cs="Arial"/>
        </w:rPr>
        <w:t>elitisöityy</w:t>
      </w:r>
      <w:proofErr w:type="spellEnd"/>
      <w:r w:rsidRPr="000811EB">
        <w:rPr>
          <w:rFonts w:ascii="Cambria" w:hAnsi="Cambria" w:cs="Arial"/>
        </w:rPr>
        <w:t xml:space="preserve"> ja alistaa ihmiset soittomestareiden kuulijakunnaksi.</w:t>
      </w:r>
      <w:r>
        <w:rPr>
          <w:rFonts w:ascii="Cambria" w:hAnsi="Cambria" w:cs="Arial"/>
        </w:rPr>
        <w:t xml:space="preserve"> </w:t>
      </w:r>
      <w:r w:rsidR="00F34116">
        <w:rPr>
          <w:rFonts w:ascii="Cambria" w:hAnsi="Cambria" w:cs="Arial"/>
        </w:rPr>
        <w:t xml:space="preserve">Hän </w:t>
      </w:r>
      <w:r w:rsidR="00E16E71">
        <w:rPr>
          <w:rFonts w:ascii="Cambria" w:hAnsi="Cambria" w:cs="Arial"/>
        </w:rPr>
        <w:t xml:space="preserve">kyseenalaisti prosessin, jossa </w:t>
      </w:r>
      <w:r>
        <w:rPr>
          <w:rFonts w:ascii="Cambria" w:hAnsi="Cambria" w:cs="Arial"/>
        </w:rPr>
        <w:t>kuulija</w:t>
      </w:r>
      <w:r w:rsidR="00E16E71">
        <w:rPr>
          <w:rFonts w:ascii="Cambria" w:hAnsi="Cambria" w:cs="Arial"/>
        </w:rPr>
        <w:t xml:space="preserve"> k</w:t>
      </w:r>
      <w:r w:rsidR="00B438E3">
        <w:rPr>
          <w:rFonts w:ascii="Cambria" w:hAnsi="Cambria" w:cs="Arial"/>
        </w:rPr>
        <w:t>okee</w:t>
      </w:r>
      <w:r w:rsidR="00E16E71">
        <w:rPr>
          <w:rFonts w:ascii="Cambria" w:hAnsi="Cambria" w:cs="Arial"/>
        </w:rPr>
        <w:t xml:space="preserve"> </w:t>
      </w:r>
      <w:r w:rsidR="00554093">
        <w:rPr>
          <w:rFonts w:ascii="Cambria" w:hAnsi="Cambria" w:cs="Arial"/>
        </w:rPr>
        <w:t xml:space="preserve">ainoastaan </w:t>
      </w:r>
      <w:r>
        <w:rPr>
          <w:rFonts w:ascii="Cambria" w:hAnsi="Cambria" w:cs="Arial"/>
        </w:rPr>
        <w:t>taiteilija</w:t>
      </w:r>
      <w:r w:rsidR="00E16E71">
        <w:rPr>
          <w:rFonts w:ascii="Cambria" w:hAnsi="Cambria" w:cs="Arial"/>
        </w:rPr>
        <w:t xml:space="preserve">n piilossa </w:t>
      </w:r>
      <w:r w:rsidR="00B438E3">
        <w:rPr>
          <w:rFonts w:ascii="Cambria" w:hAnsi="Cambria" w:cs="Arial"/>
        </w:rPr>
        <w:t>hiotun</w:t>
      </w:r>
      <w:r w:rsidR="00E16E71">
        <w:rPr>
          <w:rFonts w:ascii="Cambria" w:hAnsi="Cambria" w:cs="Arial"/>
        </w:rPr>
        <w:t xml:space="preserve"> lopputuotteen, mutta </w:t>
      </w:r>
      <w:proofErr w:type="gramStart"/>
      <w:r w:rsidR="00E16E71">
        <w:rPr>
          <w:rFonts w:ascii="Cambria" w:hAnsi="Cambria" w:cs="Arial"/>
        </w:rPr>
        <w:t>ei pääsee osalliseksi</w:t>
      </w:r>
      <w:proofErr w:type="gramEnd"/>
      <w:r w:rsidR="00E16E71">
        <w:rPr>
          <w:rFonts w:ascii="Cambria" w:hAnsi="Cambria" w:cs="Arial"/>
        </w:rPr>
        <w:t xml:space="preserve"> teoksen syntyprosessiin. </w:t>
      </w:r>
      <w:proofErr w:type="spellStart"/>
      <w:r w:rsidR="00F34116">
        <w:rPr>
          <w:rFonts w:ascii="Cambria" w:hAnsi="Cambria" w:cs="Arial"/>
        </w:rPr>
        <w:t>Morenon</w:t>
      </w:r>
      <w:proofErr w:type="spellEnd"/>
      <w:r w:rsidR="002F78AA">
        <w:rPr>
          <w:rFonts w:ascii="Cambria" w:hAnsi="Cambria" w:cs="Arial"/>
        </w:rPr>
        <w:t xml:space="preserve"> mielestä </w:t>
      </w:r>
      <w:r w:rsidR="00554093" w:rsidRPr="000811EB">
        <w:rPr>
          <w:rFonts w:ascii="Cambria" w:hAnsi="Cambria" w:cs="Arial"/>
        </w:rPr>
        <w:t xml:space="preserve">musiikkia </w:t>
      </w:r>
      <w:r w:rsidR="002F78AA" w:rsidRPr="000811EB">
        <w:rPr>
          <w:rFonts w:ascii="Cambria" w:hAnsi="Cambria" w:cs="Arial"/>
        </w:rPr>
        <w:t>tulisi kehittää uusien arvojen</w:t>
      </w:r>
      <w:r w:rsidR="002F78AA">
        <w:rPr>
          <w:rFonts w:ascii="Cambria" w:hAnsi="Cambria" w:cs="Arial"/>
        </w:rPr>
        <w:t xml:space="preserve"> </w:t>
      </w:r>
      <w:r w:rsidR="002F78AA" w:rsidRPr="000811EB">
        <w:rPr>
          <w:rFonts w:ascii="Cambria" w:hAnsi="Cambria" w:cs="Arial"/>
        </w:rPr>
        <w:t xml:space="preserve">pohjalta </w:t>
      </w:r>
      <w:r w:rsidR="00A25E02">
        <w:rPr>
          <w:rFonts w:ascii="Cambria" w:hAnsi="Cambria" w:cs="Arial"/>
        </w:rPr>
        <w:t xml:space="preserve">ja </w:t>
      </w:r>
      <w:r w:rsidR="002F78AA" w:rsidRPr="000811EB">
        <w:rPr>
          <w:rFonts w:ascii="Cambria" w:hAnsi="Cambria" w:cs="Arial"/>
        </w:rPr>
        <w:t xml:space="preserve">etsiä sellaisia luovuuden tekniikoita, jotka mahdollistaisivat </w:t>
      </w:r>
      <w:r w:rsidR="002F78AA">
        <w:rPr>
          <w:rFonts w:ascii="Cambria" w:hAnsi="Cambria" w:cs="Arial"/>
        </w:rPr>
        <w:t>musiiki</w:t>
      </w:r>
      <w:r w:rsidR="00F34116">
        <w:rPr>
          <w:rFonts w:ascii="Cambria" w:hAnsi="Cambria" w:cs="Arial"/>
        </w:rPr>
        <w:t xml:space="preserve">llisen </w:t>
      </w:r>
      <w:proofErr w:type="spellStart"/>
      <w:r w:rsidR="00F34116">
        <w:rPr>
          <w:rFonts w:ascii="Cambria" w:hAnsi="Cambria" w:cs="Arial"/>
        </w:rPr>
        <w:t>transferenssin</w:t>
      </w:r>
      <w:proofErr w:type="spellEnd"/>
      <w:r w:rsidR="00F34116">
        <w:rPr>
          <w:rFonts w:ascii="Cambria" w:hAnsi="Cambria" w:cs="Arial"/>
        </w:rPr>
        <w:t xml:space="preserve"> eli</w:t>
      </w:r>
      <w:r w:rsidR="006B6AE3">
        <w:rPr>
          <w:rFonts w:ascii="Cambria" w:hAnsi="Cambria" w:cs="Arial"/>
        </w:rPr>
        <w:t xml:space="preserve"> </w:t>
      </w:r>
      <w:r w:rsidR="00554093">
        <w:rPr>
          <w:rFonts w:ascii="Cambria" w:hAnsi="Cambria" w:cs="Arial"/>
        </w:rPr>
        <w:t>tunteensiirron</w:t>
      </w:r>
      <w:r w:rsidR="002F78AA">
        <w:rPr>
          <w:rStyle w:val="Fotnotsreferens"/>
          <w:rFonts w:ascii="Cambria" w:hAnsi="Cambria" w:cs="Arial"/>
        </w:rPr>
        <w:footnoteReference w:id="16"/>
      </w:r>
      <w:r w:rsidR="002F78AA" w:rsidRPr="000811EB">
        <w:rPr>
          <w:rFonts w:ascii="Cambria" w:hAnsi="Cambria" w:cs="Arial"/>
        </w:rPr>
        <w:t xml:space="preserve">. </w:t>
      </w:r>
    </w:p>
    <w:p w:rsidR="00682846" w:rsidRDefault="00682846" w:rsidP="00682846">
      <w:pPr>
        <w:jc w:val="center"/>
        <w:rPr>
          <w:rFonts w:ascii="Cambria" w:hAnsi="Cambria" w:cs="Arial"/>
        </w:rPr>
      </w:pPr>
      <w:r w:rsidRPr="00F63DD7">
        <w:rPr>
          <w:rFonts w:ascii="Cambria" w:hAnsi="Cambria" w:cs="Arial"/>
          <w:b/>
        </w:rPr>
        <w:t xml:space="preserve">Musiikillinen </w:t>
      </w:r>
      <w:r w:rsidR="00741DF3" w:rsidRPr="00F63DD7">
        <w:rPr>
          <w:rFonts w:ascii="Cambria" w:hAnsi="Cambria" w:cs="Arial"/>
          <w:b/>
        </w:rPr>
        <w:t>tunteensiirto</w:t>
      </w:r>
      <w:r w:rsidR="00F63DD7">
        <w:rPr>
          <w:rFonts w:ascii="Cambria" w:hAnsi="Cambria" w:cs="Arial"/>
        </w:rPr>
        <w:t>.</w:t>
      </w:r>
    </w:p>
    <w:p w:rsidR="00484D98" w:rsidRDefault="00A60395" w:rsidP="00682846">
      <w:pPr>
        <w:jc w:val="center"/>
        <w:rPr>
          <w:rFonts w:ascii="Cambria" w:hAnsi="Cambria" w:cs="Arial"/>
        </w:rPr>
      </w:pPr>
      <w:r>
        <w:rPr>
          <w:rFonts w:ascii="Cambria" w:hAnsi="Cambria" w:cs="Arial"/>
        </w:rPr>
        <w:t>Peri</w:t>
      </w:r>
      <w:r w:rsidR="00500DEC">
        <w:rPr>
          <w:rFonts w:ascii="Cambria" w:hAnsi="Cambria" w:cs="Arial"/>
        </w:rPr>
        <w:t>suomalainen tapa</w:t>
      </w:r>
      <w:r w:rsidR="00682846">
        <w:rPr>
          <w:rFonts w:ascii="Cambria" w:hAnsi="Cambria" w:cs="Arial"/>
        </w:rPr>
        <w:t xml:space="preserve"> </w:t>
      </w:r>
      <w:r w:rsidR="00500DEC">
        <w:rPr>
          <w:rFonts w:ascii="Cambria" w:hAnsi="Cambria" w:cs="Arial"/>
        </w:rPr>
        <w:t xml:space="preserve">laulaa </w:t>
      </w:r>
      <w:r w:rsidR="00682846">
        <w:rPr>
          <w:rFonts w:ascii="Cambria" w:hAnsi="Cambria" w:cs="Arial"/>
        </w:rPr>
        <w:t>tahdissa</w:t>
      </w:r>
      <w:r w:rsidR="00500DEC">
        <w:rPr>
          <w:rFonts w:ascii="Cambria" w:hAnsi="Cambria" w:cs="Arial"/>
        </w:rPr>
        <w:t xml:space="preserve"> huojuen.</w:t>
      </w:r>
    </w:p>
    <w:p w:rsidR="00F34116" w:rsidRDefault="00F34116" w:rsidP="00682846">
      <w:pPr>
        <w:jc w:val="center"/>
        <w:rPr>
          <w:rFonts w:ascii="Cambria" w:hAnsi="Cambria" w:cs="Arial"/>
        </w:rPr>
      </w:pPr>
    </w:p>
    <w:p w:rsidR="00500DEC" w:rsidRDefault="00500DEC" w:rsidP="00682846">
      <w:pPr>
        <w:jc w:val="center"/>
        <w:rPr>
          <w:rFonts w:ascii="Cambria" w:hAnsi="Cambria" w:cs="Arial"/>
          <w:i/>
        </w:rPr>
      </w:pPr>
      <w:r w:rsidRPr="000811EB">
        <w:rPr>
          <w:rFonts w:ascii="Cambria" w:hAnsi="Cambria" w:cs="Arial"/>
          <w:noProof/>
          <w:lang w:val="sv-SE" w:eastAsia="sv-SE"/>
        </w:rPr>
        <w:drawing>
          <wp:inline distT="0" distB="0" distL="0" distR="0">
            <wp:extent cx="2343600" cy="1440000"/>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43600" cy="1440000"/>
                    </a:xfrm>
                    <a:prstGeom prst="rect">
                      <a:avLst/>
                    </a:prstGeom>
                  </pic:spPr>
                </pic:pic>
              </a:graphicData>
            </a:graphic>
          </wp:inline>
        </w:drawing>
      </w:r>
    </w:p>
    <w:p w:rsidR="00741DF3" w:rsidRDefault="00741DF3" w:rsidP="00682846">
      <w:pPr>
        <w:jc w:val="center"/>
        <w:rPr>
          <w:rFonts w:ascii="Cambria" w:hAnsi="Cambria" w:cs="Arial"/>
          <w:i/>
        </w:rPr>
      </w:pP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w:t>
      </w:r>
      <w:r>
        <w:rPr>
          <w:rFonts w:ascii="Calibri" w:hAnsi="Calibri" w:cs="Times New Roman"/>
          <w:color w:val="000000"/>
          <w:sz w:val="22"/>
          <w:szCs w:val="22"/>
          <w:lang w:eastAsia="fi-FI"/>
        </w:rPr>
        <w:t xml:space="preserve"> </w:t>
      </w:r>
      <w:proofErr w:type="spellStart"/>
      <w:r w:rsidRPr="00D83693">
        <w:rPr>
          <w:rFonts w:ascii="Calibri" w:hAnsi="Calibri" w:cs="Times New Roman"/>
          <w:color w:val="000000"/>
          <w:sz w:val="22"/>
          <w:szCs w:val="22"/>
          <w:lang w:eastAsia="fi-FI"/>
        </w:rPr>
        <w:t>Suur-Kalevala</w:t>
      </w:r>
      <w:proofErr w:type="spellEnd"/>
      <w:r w:rsidRPr="00D83693">
        <w:rPr>
          <w:rFonts w:ascii="Calibri" w:hAnsi="Calibri" w:cs="Times New Roman"/>
          <w:color w:val="000000"/>
          <w:sz w:val="22"/>
          <w:szCs w:val="22"/>
          <w:lang w:eastAsia="fi-FI"/>
        </w:rPr>
        <w:t xml:space="preserve"> -grafiikka: Hiihtäjät kohtaavat 1922.</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12 x 21,5 cm. Puupiirros/kirjapainovedos.</w:t>
      </w:r>
      <w:r>
        <w:rPr>
          <w:rFonts w:ascii="Calibri" w:hAnsi="Calibri" w:cs="Times New Roman"/>
          <w:color w:val="000000"/>
          <w:sz w:val="22"/>
          <w:szCs w:val="22"/>
          <w:lang w:eastAsia="fi-FI"/>
        </w:rPr>
        <w:t xml:space="preserve"> </w:t>
      </w:r>
      <w:r w:rsidRPr="00D83693">
        <w:rPr>
          <w:rFonts w:ascii="Calibri" w:hAnsi="Calibri" w:cs="Times New Roman"/>
          <w:color w:val="000000"/>
          <w:sz w:val="22"/>
          <w:szCs w:val="22"/>
          <w:lang w:eastAsia="fi-FI"/>
        </w:rPr>
        <w:t>Gallen-Kallelan Museo.</w:t>
      </w:r>
    </w:p>
    <w:p w:rsid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Kuva: Gallen-Kallelan Museo</w:t>
      </w:r>
    </w:p>
    <w:p w:rsidR="008E1150" w:rsidRPr="00D83693" w:rsidRDefault="008E1150" w:rsidP="00D83693">
      <w:pPr>
        <w:jc w:val="center"/>
        <w:rPr>
          <w:rFonts w:ascii="Calibri" w:hAnsi="Calibri" w:cs="Times New Roman"/>
          <w:color w:val="000000"/>
          <w:sz w:val="22"/>
          <w:szCs w:val="22"/>
          <w:lang w:eastAsia="fi-FI"/>
        </w:rPr>
      </w:pPr>
      <w:r w:rsidRPr="00F63DD7">
        <w:rPr>
          <w:rFonts w:ascii="Cambria" w:hAnsi="Cambria" w:cs="Arial"/>
          <w:i/>
        </w:rPr>
        <w:lastRenderedPageBreak/>
        <w:t xml:space="preserve">Aikanaan Wolfgang Amadeus Mozart kärsi rahavaikeuksista, koska hänen teoksiaan ei esitetty riittävästi. </w:t>
      </w:r>
      <w:proofErr w:type="spellStart"/>
      <w:r w:rsidRPr="00F63DD7">
        <w:rPr>
          <w:rFonts w:ascii="Cambria" w:hAnsi="Cambria" w:cs="Arial"/>
          <w:i/>
        </w:rPr>
        <w:t>Isä-Leopold</w:t>
      </w:r>
      <w:proofErr w:type="spellEnd"/>
      <w:r w:rsidRPr="00F63DD7">
        <w:rPr>
          <w:rFonts w:ascii="Cambria" w:hAnsi="Cambria" w:cs="Arial"/>
          <w:i/>
        </w:rPr>
        <w:t xml:space="preserve"> muistutti pojalleen, että vain todellinen mestari voi kirjoittaa niin, että sävellys puhuttelee samaan aikaan niin suurta yleisöä kuin asiantuntijoitakin. </w:t>
      </w:r>
    </w:p>
    <w:p w:rsidR="008E1150" w:rsidRPr="00F63DD7" w:rsidRDefault="008E1150" w:rsidP="008E1150">
      <w:pPr>
        <w:rPr>
          <w:rFonts w:ascii="Cambria" w:hAnsi="Cambria" w:cs="Arial"/>
          <w:i/>
        </w:rPr>
      </w:pPr>
      <w:r w:rsidRPr="00F63DD7">
        <w:rPr>
          <w:rFonts w:ascii="Cambria" w:hAnsi="Cambria" w:cs="Arial"/>
          <w:i/>
        </w:rPr>
        <w:t>Mozartista tuli tässä(</w:t>
      </w:r>
      <w:proofErr w:type="spellStart"/>
      <w:r w:rsidRPr="00F63DD7">
        <w:rPr>
          <w:rFonts w:ascii="Cambria" w:hAnsi="Cambria" w:cs="Arial"/>
          <w:i/>
        </w:rPr>
        <w:t>kin</w:t>
      </w:r>
      <w:proofErr w:type="spellEnd"/>
      <w:r w:rsidRPr="00F63DD7">
        <w:rPr>
          <w:rFonts w:ascii="Cambria" w:hAnsi="Cambria" w:cs="Arial"/>
          <w:i/>
        </w:rPr>
        <w:t>) suhteessa ylivertainen säveltäjä.</w:t>
      </w:r>
    </w:p>
    <w:p w:rsidR="0065101F" w:rsidRDefault="0065101F" w:rsidP="0065101F">
      <w:pPr>
        <w:rPr>
          <w:rFonts w:ascii="Cambria" w:hAnsi="Cambria" w:cs="Arial"/>
        </w:rPr>
      </w:pPr>
    </w:p>
    <w:p w:rsidR="00D83693" w:rsidRDefault="00D83693" w:rsidP="0065101F">
      <w:pPr>
        <w:rPr>
          <w:rFonts w:ascii="Cambria" w:hAnsi="Cambria" w:cs="Arial"/>
        </w:rPr>
      </w:pPr>
    </w:p>
    <w:p w:rsidR="0065101F" w:rsidRDefault="0065101F" w:rsidP="0065101F">
      <w:pPr>
        <w:rPr>
          <w:rFonts w:ascii="Cambria" w:hAnsi="Cambria" w:cs="Arial"/>
        </w:rPr>
      </w:pPr>
      <w:r>
        <w:rPr>
          <w:rFonts w:ascii="Cambria" w:hAnsi="Cambria" w:cs="Arial"/>
        </w:rPr>
        <w:t>Taiteen vaarana piilee elitistinen vaikeaselkoisuus, toisaalta yleisöä kosiskeleva populismi.</w:t>
      </w:r>
    </w:p>
    <w:p w:rsidR="008E1150" w:rsidRPr="0065101F" w:rsidRDefault="0065101F" w:rsidP="008E1150">
      <w:pPr>
        <w:rPr>
          <w:rFonts w:ascii="Cambria" w:hAnsi="Cambria" w:cs="Arial"/>
        </w:rPr>
      </w:pPr>
      <w:r>
        <w:rPr>
          <w:rFonts w:ascii="Cambria" w:hAnsi="Cambria" w:cs="Arial"/>
        </w:rPr>
        <w:t xml:space="preserve">Musiikki kulkee ketjussa, johon kuuluu yleensä säveltäjä, esiintyjä ja yleisö. Jokainen ketjun osa tarvitsee toistaan ja jokainen voi mahdollistaa tai estää viestin kulkeutumisen ketjun siirtymäkohdissa. </w:t>
      </w:r>
      <w:r w:rsidR="008E1150">
        <w:rPr>
          <w:rFonts w:ascii="Cambria" w:hAnsi="Cambria" w:cs="Arial"/>
        </w:rPr>
        <w:t xml:space="preserve">Uskon </w:t>
      </w:r>
      <w:proofErr w:type="spellStart"/>
      <w:r w:rsidR="008E1150">
        <w:rPr>
          <w:rFonts w:ascii="Cambria" w:hAnsi="Cambria" w:cs="Arial"/>
        </w:rPr>
        <w:t>Morenon</w:t>
      </w:r>
      <w:proofErr w:type="spellEnd"/>
      <w:r w:rsidR="008E1150">
        <w:rPr>
          <w:rFonts w:ascii="Cambria" w:hAnsi="Cambria" w:cs="Arial"/>
        </w:rPr>
        <w:t xml:space="preserve"> tarkoittaneen ”musiikin uusilla arvoilla” tasavertaisempia </w:t>
      </w:r>
      <w:r w:rsidR="008E1150" w:rsidRPr="00554093">
        <w:rPr>
          <w:rFonts w:ascii="Cambria" w:hAnsi="Cambria" w:cs="Arial"/>
          <w:i/>
        </w:rPr>
        <w:t>suhteita</w:t>
      </w:r>
      <w:r w:rsidR="008E1150">
        <w:rPr>
          <w:rFonts w:ascii="Cambria" w:hAnsi="Cambria" w:cs="Arial"/>
          <w:i/>
        </w:rPr>
        <w:t xml:space="preserve"> </w:t>
      </w:r>
      <w:r w:rsidR="008E1150">
        <w:rPr>
          <w:rFonts w:ascii="Cambria" w:hAnsi="Cambria" w:cs="Arial"/>
        </w:rPr>
        <w:t xml:space="preserve">säveltäjä-esiintyjä-yleisö </w:t>
      </w:r>
      <w:proofErr w:type="gramStart"/>
      <w:r w:rsidR="008E1150">
        <w:rPr>
          <w:rFonts w:ascii="Cambria" w:hAnsi="Cambria" w:cs="Arial"/>
        </w:rPr>
        <w:t>–</w:t>
      </w:r>
      <w:r w:rsidR="008E1150" w:rsidRPr="00554093">
        <w:rPr>
          <w:rFonts w:ascii="Cambria" w:hAnsi="Cambria" w:cs="Arial"/>
        </w:rPr>
        <w:t>ketjun</w:t>
      </w:r>
      <w:proofErr w:type="gramEnd"/>
      <w:r w:rsidR="008E1150">
        <w:rPr>
          <w:rFonts w:ascii="Cambria" w:hAnsi="Cambria" w:cs="Arial"/>
        </w:rPr>
        <w:t xml:space="preserve"> </w:t>
      </w:r>
      <w:r w:rsidR="008E1150" w:rsidRPr="00554093">
        <w:rPr>
          <w:rFonts w:ascii="Cambria" w:hAnsi="Cambria" w:cs="Arial"/>
        </w:rPr>
        <w:t>siirtymäkohdissa</w:t>
      </w:r>
      <w:r w:rsidR="007B1E26">
        <w:rPr>
          <w:rStyle w:val="Fotnotsreferens"/>
          <w:rFonts w:ascii="Cambria" w:hAnsi="Cambria" w:cs="Arial"/>
        </w:rPr>
        <w:footnoteReference w:id="17"/>
      </w:r>
      <w:r w:rsidR="008E1150" w:rsidRPr="00554093">
        <w:rPr>
          <w:rFonts w:ascii="Cambria" w:hAnsi="Cambria" w:cs="Arial"/>
        </w:rPr>
        <w:t>.</w:t>
      </w:r>
      <w:r w:rsidR="008E1150" w:rsidRPr="00A60395">
        <w:rPr>
          <w:rFonts w:ascii="Cambria" w:hAnsi="Cambria" w:cs="Arial"/>
        </w:rPr>
        <w:t xml:space="preserve"> </w:t>
      </w:r>
      <w:r w:rsidR="008E1150">
        <w:rPr>
          <w:rFonts w:ascii="Cambria" w:hAnsi="Cambria" w:cs="Arial"/>
        </w:rPr>
        <w:t>Suhteiden tasa-arvoistuessa</w:t>
      </w:r>
      <w:r w:rsidR="008E1150" w:rsidRPr="00A60395">
        <w:rPr>
          <w:rFonts w:ascii="Cambria" w:hAnsi="Cambria" w:cs="Arial"/>
        </w:rPr>
        <w:t xml:space="preserve"> yleisön</w:t>
      </w:r>
      <w:r w:rsidR="008E1150">
        <w:rPr>
          <w:rFonts w:ascii="Cambria" w:hAnsi="Cambria" w:cs="Arial"/>
        </w:rPr>
        <w:t xml:space="preserve"> jäsenten</w:t>
      </w:r>
      <w:r w:rsidR="008E1150" w:rsidRPr="00A60395">
        <w:rPr>
          <w:rFonts w:ascii="Cambria" w:hAnsi="Cambria" w:cs="Arial"/>
        </w:rPr>
        <w:t xml:space="preserve"> </w:t>
      </w:r>
      <w:r w:rsidR="008E1150">
        <w:rPr>
          <w:rFonts w:ascii="Cambria" w:hAnsi="Cambria" w:cs="Arial"/>
        </w:rPr>
        <w:t>yksilöllinen merkitys suhteessa esiintyjään korostuisi</w:t>
      </w:r>
      <w:r w:rsidR="008E1150" w:rsidRPr="00A60395">
        <w:rPr>
          <w:rFonts w:ascii="Cambria" w:hAnsi="Cambria" w:cs="Arial"/>
        </w:rPr>
        <w:t>.</w:t>
      </w:r>
      <w:r w:rsidR="008E1150">
        <w:rPr>
          <w:rFonts w:ascii="Cambria" w:hAnsi="Cambria" w:cs="Arial"/>
          <w:b/>
        </w:rPr>
        <w:t xml:space="preserve"> </w:t>
      </w:r>
    </w:p>
    <w:p w:rsidR="00566ACC" w:rsidRPr="008E1150" w:rsidRDefault="00566ACC" w:rsidP="008E1150">
      <w:pPr>
        <w:rPr>
          <w:rFonts w:ascii="Cambria" w:hAnsi="Cambria" w:cs="Arial"/>
        </w:rPr>
      </w:pPr>
    </w:p>
    <w:p w:rsidR="00D83693" w:rsidRDefault="00D83693" w:rsidP="00132755">
      <w:pPr>
        <w:rPr>
          <w:rFonts w:ascii="Cambria" w:hAnsi="Cambria" w:cs="Arial"/>
          <w:b/>
        </w:rPr>
      </w:pPr>
    </w:p>
    <w:p w:rsidR="00D51B91" w:rsidRPr="00D51B91" w:rsidRDefault="00D51B91" w:rsidP="00132755">
      <w:pPr>
        <w:rPr>
          <w:rFonts w:ascii="Cambria" w:hAnsi="Cambria" w:cs="Arial"/>
          <w:b/>
        </w:rPr>
      </w:pPr>
      <w:r w:rsidRPr="00D51B91">
        <w:rPr>
          <w:rFonts w:ascii="Cambria" w:hAnsi="Cambria" w:cs="Arial"/>
          <w:b/>
        </w:rPr>
        <w:t>KONSERTTI</w:t>
      </w:r>
      <w:r w:rsidR="00B438E3">
        <w:rPr>
          <w:rFonts w:ascii="Cambria" w:hAnsi="Cambria" w:cs="Arial"/>
          <w:b/>
        </w:rPr>
        <w:t>RITUAALI</w:t>
      </w:r>
      <w:r w:rsidR="006147C9">
        <w:rPr>
          <w:rFonts w:ascii="Cambria" w:hAnsi="Cambria" w:cs="Arial"/>
          <w:b/>
        </w:rPr>
        <w:t>T</w:t>
      </w:r>
    </w:p>
    <w:p w:rsidR="00F33FEE" w:rsidRPr="000811EB" w:rsidRDefault="00F33FEE" w:rsidP="00C72E54">
      <w:pPr>
        <w:rPr>
          <w:rFonts w:ascii="Cambria" w:hAnsi="Cambria" w:cs="Arial"/>
          <w:i/>
        </w:rPr>
      </w:pPr>
    </w:p>
    <w:p w:rsidR="00D83693" w:rsidRDefault="00D83693" w:rsidP="00192F97">
      <w:pPr>
        <w:rPr>
          <w:rFonts w:ascii="Cambria" w:hAnsi="Cambria" w:cs="Arial"/>
        </w:rPr>
      </w:pPr>
    </w:p>
    <w:p w:rsidR="00192F97" w:rsidRDefault="00192F97" w:rsidP="00192F97">
      <w:pPr>
        <w:rPr>
          <w:rFonts w:ascii="Cambria" w:hAnsi="Cambria" w:cs="Arial"/>
        </w:rPr>
      </w:pPr>
      <w:r>
        <w:rPr>
          <w:rFonts w:ascii="Cambria" w:hAnsi="Cambria" w:cs="Arial"/>
        </w:rPr>
        <w:t>Musiikkiin</w:t>
      </w:r>
      <w:r w:rsidRPr="000811EB">
        <w:rPr>
          <w:rFonts w:ascii="Cambria" w:hAnsi="Cambria" w:cs="Arial"/>
        </w:rPr>
        <w:t xml:space="preserve"> on aikojen alusta asti liitty</w:t>
      </w:r>
      <w:r>
        <w:rPr>
          <w:rFonts w:ascii="Cambria" w:hAnsi="Cambria" w:cs="Arial"/>
        </w:rPr>
        <w:t>nyt yhteisöllisyys ja rituaalit.</w:t>
      </w:r>
      <w:r w:rsidRPr="000811EB">
        <w:rPr>
          <w:rFonts w:ascii="Cambria" w:hAnsi="Cambria" w:cs="Arial"/>
        </w:rPr>
        <w:t xml:space="preserve"> Laulamalla</w:t>
      </w:r>
      <w:r>
        <w:rPr>
          <w:rFonts w:ascii="Cambria" w:hAnsi="Cambria" w:cs="Arial"/>
        </w:rPr>
        <w:t xml:space="preserve"> luotiin yhteistä todellisuutta: s</w:t>
      </w:r>
      <w:r w:rsidRPr="000811EB">
        <w:rPr>
          <w:rFonts w:ascii="Cambria" w:hAnsi="Cambria" w:cs="Arial"/>
        </w:rPr>
        <w:t>urevien kanssa veisattiin, iloitsevien kanssa rallateltiin</w:t>
      </w:r>
      <w:r w:rsidR="00F63DD7">
        <w:rPr>
          <w:rStyle w:val="Fotnotsreferens"/>
          <w:rFonts w:ascii="Cambria" w:hAnsi="Cambria" w:cs="Arial"/>
        </w:rPr>
        <w:footnoteReference w:id="18"/>
      </w:r>
      <w:r w:rsidRPr="000811EB">
        <w:rPr>
          <w:rFonts w:ascii="Cambria" w:hAnsi="Cambria" w:cs="Arial"/>
        </w:rPr>
        <w:t>.</w:t>
      </w:r>
      <w:r>
        <w:rPr>
          <w:rFonts w:ascii="Cambria" w:hAnsi="Cambria" w:cs="Arial"/>
        </w:rPr>
        <w:t xml:space="preserve"> </w:t>
      </w:r>
    </w:p>
    <w:p w:rsidR="00DB4468" w:rsidRDefault="00DB4468" w:rsidP="003A22B9">
      <w:pPr>
        <w:rPr>
          <w:rFonts w:ascii="Cambria" w:hAnsi="Cambria" w:cs="Arial"/>
        </w:rPr>
      </w:pPr>
    </w:p>
    <w:p w:rsidR="005B437D" w:rsidRDefault="00716224" w:rsidP="003A22B9">
      <w:pPr>
        <w:rPr>
          <w:rFonts w:ascii="Cambria" w:hAnsi="Cambria" w:cs="Arial"/>
        </w:rPr>
      </w:pPr>
      <w:r w:rsidRPr="000811EB">
        <w:rPr>
          <w:rFonts w:ascii="Cambria" w:hAnsi="Cambria" w:cs="Arial"/>
        </w:rPr>
        <w:t xml:space="preserve">Klassisen </w:t>
      </w:r>
      <w:r w:rsidR="00DB4468">
        <w:rPr>
          <w:rFonts w:ascii="Cambria" w:hAnsi="Cambria" w:cs="Arial"/>
        </w:rPr>
        <w:t>konsertin</w:t>
      </w:r>
      <w:r w:rsidRPr="000811EB">
        <w:rPr>
          <w:rFonts w:ascii="Cambria" w:hAnsi="Cambria" w:cs="Arial"/>
        </w:rPr>
        <w:t xml:space="preserve"> yleisösuhde </w:t>
      </w:r>
      <w:r w:rsidR="005B437D">
        <w:rPr>
          <w:rFonts w:ascii="Cambria" w:hAnsi="Cambria" w:cs="Arial"/>
        </w:rPr>
        <w:t>on perinteisesti ollut etäinen</w:t>
      </w:r>
      <w:r w:rsidRPr="000811EB">
        <w:rPr>
          <w:rFonts w:ascii="Cambria" w:hAnsi="Cambria" w:cs="Arial"/>
        </w:rPr>
        <w:t xml:space="preserve"> ja keinot lähestyä yleisöä h</w:t>
      </w:r>
      <w:r w:rsidR="005B437D">
        <w:rPr>
          <w:rFonts w:ascii="Cambria" w:hAnsi="Cambria" w:cs="Arial"/>
        </w:rPr>
        <w:t>ienovaraise</w:t>
      </w:r>
      <w:r w:rsidRPr="000811EB">
        <w:rPr>
          <w:rFonts w:ascii="Cambria" w:hAnsi="Cambria" w:cs="Arial"/>
        </w:rPr>
        <w:t>t</w:t>
      </w:r>
      <w:r w:rsidR="00D51B91">
        <w:rPr>
          <w:rFonts w:ascii="Cambria" w:hAnsi="Cambria" w:cs="Arial"/>
        </w:rPr>
        <w:t>.</w:t>
      </w:r>
      <w:r w:rsidRPr="000811EB">
        <w:rPr>
          <w:rFonts w:ascii="Cambria" w:hAnsi="Cambria" w:cs="Arial"/>
        </w:rPr>
        <w:t xml:space="preserve"> </w:t>
      </w:r>
      <w:r w:rsidR="00D51B91">
        <w:rPr>
          <w:rFonts w:ascii="Cambria" w:hAnsi="Cambria" w:cs="Arial"/>
        </w:rPr>
        <w:t>Y</w:t>
      </w:r>
      <w:r w:rsidR="00772AE1">
        <w:rPr>
          <w:rFonts w:ascii="Cambria" w:hAnsi="Cambria" w:cs="Arial"/>
        </w:rPr>
        <w:t xml:space="preserve">leisökontakti voi rajoittua kumarrukseen konsertin alussa ja lopussa. </w:t>
      </w:r>
      <w:r w:rsidR="00E2695B" w:rsidRPr="00E2695B">
        <w:rPr>
          <w:rFonts w:ascii="Cambria" w:hAnsi="Cambria" w:cs="Arial"/>
        </w:rPr>
        <w:t xml:space="preserve">Nykyään </w:t>
      </w:r>
      <w:r w:rsidR="00E2695B">
        <w:rPr>
          <w:rFonts w:ascii="Cambria" w:hAnsi="Cambria" w:cs="Arial"/>
        </w:rPr>
        <w:t>k</w:t>
      </w:r>
      <w:r w:rsidR="005B437D" w:rsidRPr="000811EB">
        <w:rPr>
          <w:rFonts w:ascii="Cambria" w:hAnsi="Cambria" w:cs="Arial"/>
        </w:rPr>
        <w:t xml:space="preserve">onsertteja </w:t>
      </w:r>
      <w:r w:rsidR="00772AE1">
        <w:rPr>
          <w:rFonts w:ascii="Cambria" w:hAnsi="Cambria" w:cs="Arial"/>
        </w:rPr>
        <w:t xml:space="preserve">viedään </w:t>
      </w:r>
      <w:r w:rsidR="005B437D" w:rsidRPr="000811EB">
        <w:rPr>
          <w:rFonts w:ascii="Cambria" w:hAnsi="Cambria" w:cs="Arial"/>
        </w:rPr>
        <w:t>kouluihin, työpaikoille tai vaikkapa j</w:t>
      </w:r>
      <w:r w:rsidR="005B437D">
        <w:rPr>
          <w:rFonts w:ascii="Cambria" w:hAnsi="Cambria" w:cs="Arial"/>
        </w:rPr>
        <w:t>una-asemalle</w:t>
      </w:r>
      <w:r w:rsidR="005B437D" w:rsidRPr="000811EB">
        <w:rPr>
          <w:rFonts w:ascii="Cambria" w:hAnsi="Cambria" w:cs="Arial"/>
        </w:rPr>
        <w:t xml:space="preserve">. Kuulijoita on myös aktivoitu erilaisin yleisötyömetodein, joista tunnetuin lienee ns. London </w:t>
      </w:r>
      <w:proofErr w:type="spellStart"/>
      <w:r w:rsidR="005B437D" w:rsidRPr="000811EB">
        <w:rPr>
          <w:rFonts w:ascii="Cambria" w:hAnsi="Cambria" w:cs="Arial"/>
        </w:rPr>
        <w:t>Sinfonietta</w:t>
      </w:r>
      <w:proofErr w:type="spellEnd"/>
      <w:r w:rsidR="005B437D" w:rsidRPr="000811EB">
        <w:rPr>
          <w:rFonts w:ascii="Cambria" w:hAnsi="Cambria" w:cs="Arial"/>
        </w:rPr>
        <w:t xml:space="preserve"> -malli.</w:t>
      </w:r>
      <w:r w:rsidR="00772AE1">
        <w:rPr>
          <w:rStyle w:val="Fotnotsreferens"/>
          <w:rFonts w:ascii="Cambria" w:hAnsi="Cambria" w:cs="Arial"/>
        </w:rPr>
        <w:footnoteReference w:id="19"/>
      </w:r>
      <w:r w:rsidR="005B437D" w:rsidRPr="000811EB">
        <w:rPr>
          <w:rFonts w:ascii="Cambria" w:hAnsi="Cambria" w:cs="Arial"/>
        </w:rPr>
        <w:t xml:space="preserve"> Yleisöä lähennytään joskus </w:t>
      </w:r>
      <w:r w:rsidR="00D51B91">
        <w:rPr>
          <w:rFonts w:ascii="Cambria" w:hAnsi="Cambria" w:cs="Arial"/>
        </w:rPr>
        <w:t xml:space="preserve">myös </w:t>
      </w:r>
      <w:r w:rsidR="005B437D" w:rsidRPr="000811EB">
        <w:rPr>
          <w:rFonts w:ascii="Cambria" w:hAnsi="Cambria" w:cs="Arial"/>
        </w:rPr>
        <w:t xml:space="preserve">konserttien juontamisilla. Toisia kuulijoita se ilahduttaa, toisia kammoksuttaa. </w:t>
      </w:r>
      <w:r w:rsidR="00CF2AFB">
        <w:rPr>
          <w:rFonts w:ascii="Cambria" w:hAnsi="Cambria" w:cs="Arial"/>
        </w:rPr>
        <w:t>P</w:t>
      </w:r>
      <w:r w:rsidR="009F5D6B">
        <w:rPr>
          <w:rFonts w:ascii="Cambria" w:hAnsi="Cambria" w:cs="Arial"/>
        </w:rPr>
        <w:t xml:space="preserve">uhe </w:t>
      </w:r>
      <w:r w:rsidR="00CF2AFB">
        <w:rPr>
          <w:rFonts w:ascii="Cambria" w:hAnsi="Cambria" w:cs="Arial"/>
        </w:rPr>
        <w:t>voi auttaa pääsemään osalliseksi sellaisesta, josta ei muuten oikein saisi kiinni</w:t>
      </w:r>
      <w:r w:rsidR="00D51B91">
        <w:rPr>
          <w:rFonts w:ascii="Cambria" w:hAnsi="Cambria" w:cs="Arial"/>
        </w:rPr>
        <w:t>.</w:t>
      </w:r>
      <w:r w:rsidR="00CF2AFB">
        <w:rPr>
          <w:rFonts w:ascii="Cambria" w:hAnsi="Cambria" w:cs="Arial"/>
        </w:rPr>
        <w:t xml:space="preserve"> </w:t>
      </w:r>
      <w:r w:rsidR="00D51B91">
        <w:rPr>
          <w:rFonts w:ascii="Cambria" w:hAnsi="Cambria" w:cs="Arial"/>
        </w:rPr>
        <w:t>T</w:t>
      </w:r>
      <w:r w:rsidR="009F5D6B">
        <w:rPr>
          <w:rFonts w:ascii="Cambria" w:hAnsi="Cambria" w:cs="Arial"/>
        </w:rPr>
        <w:t>oiset</w:t>
      </w:r>
      <w:r w:rsidR="005B437D" w:rsidRPr="000811EB">
        <w:rPr>
          <w:rFonts w:ascii="Cambria" w:hAnsi="Cambria" w:cs="Arial"/>
        </w:rPr>
        <w:t xml:space="preserve"> </w:t>
      </w:r>
      <w:r w:rsidR="00D51B91">
        <w:rPr>
          <w:rFonts w:ascii="Cambria" w:hAnsi="Cambria" w:cs="Arial"/>
        </w:rPr>
        <w:t xml:space="preserve">kuulijat </w:t>
      </w:r>
      <w:r w:rsidR="00CF2AFB">
        <w:rPr>
          <w:rFonts w:ascii="Cambria" w:hAnsi="Cambria" w:cs="Arial"/>
        </w:rPr>
        <w:t xml:space="preserve">taas </w:t>
      </w:r>
      <w:r w:rsidR="005B437D" w:rsidRPr="000811EB">
        <w:rPr>
          <w:rFonts w:ascii="Cambria" w:hAnsi="Cambria" w:cs="Arial"/>
        </w:rPr>
        <w:t>halua</w:t>
      </w:r>
      <w:r w:rsidR="00D51B91">
        <w:rPr>
          <w:rFonts w:ascii="Cambria" w:hAnsi="Cambria" w:cs="Arial"/>
        </w:rPr>
        <w:t>isi</w:t>
      </w:r>
      <w:r w:rsidR="005B437D" w:rsidRPr="000811EB">
        <w:rPr>
          <w:rFonts w:ascii="Cambria" w:hAnsi="Cambria" w:cs="Arial"/>
        </w:rPr>
        <w:t xml:space="preserve">vat </w:t>
      </w:r>
      <w:r w:rsidR="00772AE1">
        <w:rPr>
          <w:rFonts w:ascii="Cambria" w:hAnsi="Cambria" w:cs="Arial"/>
        </w:rPr>
        <w:t>mieluiten vajota omaan tuoliinsa</w:t>
      </w:r>
      <w:r w:rsidR="00772AE1" w:rsidRPr="000811EB">
        <w:rPr>
          <w:rFonts w:ascii="Cambria" w:hAnsi="Cambria" w:cs="Arial"/>
        </w:rPr>
        <w:t xml:space="preserve"> </w:t>
      </w:r>
      <w:r w:rsidR="005B437D" w:rsidRPr="000811EB">
        <w:rPr>
          <w:rFonts w:ascii="Cambria" w:hAnsi="Cambria" w:cs="Arial"/>
        </w:rPr>
        <w:t xml:space="preserve">ja antautua </w:t>
      </w:r>
      <w:r w:rsidR="00D2560C">
        <w:rPr>
          <w:rFonts w:ascii="Cambria" w:hAnsi="Cambria" w:cs="Arial"/>
        </w:rPr>
        <w:t xml:space="preserve">vain </w:t>
      </w:r>
      <w:r w:rsidR="005B437D" w:rsidRPr="000811EB">
        <w:rPr>
          <w:rFonts w:ascii="Cambria" w:hAnsi="Cambria" w:cs="Arial"/>
        </w:rPr>
        <w:t>musiikin vietäväksi</w:t>
      </w:r>
      <w:r w:rsidR="00DB4468">
        <w:rPr>
          <w:rFonts w:ascii="Cambria" w:hAnsi="Cambria" w:cs="Arial"/>
          <w:b/>
        </w:rPr>
        <w:t>.</w:t>
      </w:r>
      <w:r w:rsidR="005B437D" w:rsidRPr="000811EB">
        <w:rPr>
          <w:rFonts w:ascii="Cambria" w:hAnsi="Cambria" w:cs="Arial"/>
        </w:rPr>
        <w:t xml:space="preserve"> Sanojen kyllästämässä maailmassamme konsertit ovat niitä harvoja sosiaalisia tilanteita, joihin puhe ei perinteisesti </w:t>
      </w:r>
      <w:r w:rsidR="00D51B91">
        <w:rPr>
          <w:rFonts w:ascii="Cambria" w:hAnsi="Cambria" w:cs="Arial"/>
        </w:rPr>
        <w:t xml:space="preserve">ole </w:t>
      </w:r>
      <w:r w:rsidR="005B437D" w:rsidRPr="000811EB">
        <w:rPr>
          <w:rFonts w:ascii="Cambria" w:hAnsi="Cambria" w:cs="Arial"/>
        </w:rPr>
        <w:t>kuulu</w:t>
      </w:r>
      <w:r w:rsidR="00D51B91">
        <w:rPr>
          <w:rFonts w:ascii="Cambria" w:hAnsi="Cambria" w:cs="Arial"/>
        </w:rPr>
        <w:t>nut</w:t>
      </w:r>
      <w:r w:rsidR="005B437D" w:rsidRPr="000811EB">
        <w:rPr>
          <w:rFonts w:ascii="Cambria" w:hAnsi="Cambria" w:cs="Arial"/>
        </w:rPr>
        <w:t xml:space="preserve">. </w:t>
      </w:r>
    </w:p>
    <w:p w:rsidR="00192F97" w:rsidRDefault="00192F97" w:rsidP="003A22B9">
      <w:pPr>
        <w:rPr>
          <w:rFonts w:ascii="Cambria" w:hAnsi="Cambria" w:cs="Arial"/>
        </w:rPr>
      </w:pPr>
    </w:p>
    <w:p w:rsidR="00192F97" w:rsidRDefault="00192F97" w:rsidP="003A22B9">
      <w:pPr>
        <w:rPr>
          <w:rFonts w:ascii="Cambria" w:hAnsi="Cambria" w:cs="Arial"/>
        </w:rPr>
      </w:pPr>
      <w:r w:rsidRPr="000811EB">
        <w:rPr>
          <w:rFonts w:ascii="Cambria" w:hAnsi="Cambria" w:cs="Arial"/>
        </w:rPr>
        <w:t xml:space="preserve">Klassisen musiikin rituaaleissa on ilmeisiä yhtymäkohtia kirkon seremonioiden kanssa. Ei ole sattuma, että </w:t>
      </w:r>
      <w:r>
        <w:rPr>
          <w:rFonts w:ascii="Cambria" w:hAnsi="Cambria" w:cs="Arial"/>
        </w:rPr>
        <w:t xml:space="preserve">orkesterikonserttien </w:t>
      </w:r>
      <w:r w:rsidRPr="000811EB">
        <w:rPr>
          <w:rFonts w:ascii="Cambria" w:hAnsi="Cambria" w:cs="Arial"/>
        </w:rPr>
        <w:t>seremoniame</w:t>
      </w:r>
      <w:r>
        <w:rPr>
          <w:rFonts w:ascii="Cambria" w:hAnsi="Cambria" w:cs="Arial"/>
        </w:rPr>
        <w:t xml:space="preserve">starin titteli on </w:t>
      </w:r>
      <w:proofErr w:type="spellStart"/>
      <w:r>
        <w:rPr>
          <w:rFonts w:ascii="Cambria" w:hAnsi="Cambria" w:cs="Arial"/>
        </w:rPr>
        <w:t>Kapellmeister</w:t>
      </w:r>
      <w:proofErr w:type="spellEnd"/>
      <w:r>
        <w:rPr>
          <w:rStyle w:val="Fotnotsreferens"/>
          <w:rFonts w:ascii="Cambria" w:hAnsi="Cambria" w:cs="Arial"/>
        </w:rPr>
        <w:footnoteReference w:id="20"/>
      </w:r>
      <w:r>
        <w:rPr>
          <w:rFonts w:ascii="Cambria" w:hAnsi="Cambria" w:cs="Arial"/>
        </w:rPr>
        <w:t>.</w:t>
      </w:r>
    </w:p>
    <w:p w:rsidR="00D51B91" w:rsidRPr="00772AE1" w:rsidRDefault="00D51B91" w:rsidP="003A22B9">
      <w:pPr>
        <w:rPr>
          <w:rFonts w:ascii="Cambria" w:hAnsi="Cambria" w:cs="Arial"/>
        </w:rPr>
      </w:pPr>
    </w:p>
    <w:p w:rsidR="006D2BC9" w:rsidRPr="000811EB" w:rsidRDefault="006D2BC9" w:rsidP="006D2BC9">
      <w:pPr>
        <w:rPr>
          <w:rFonts w:ascii="Cambria" w:hAnsi="Cambria" w:cs="Arial"/>
        </w:rPr>
      </w:pPr>
      <w:proofErr w:type="spellStart"/>
      <w:r w:rsidRPr="000811EB">
        <w:rPr>
          <w:rFonts w:ascii="Cambria" w:hAnsi="Cambria" w:cs="Arial"/>
        </w:rPr>
        <w:t>Morenon</w:t>
      </w:r>
      <w:proofErr w:type="spellEnd"/>
      <w:r w:rsidRPr="000811EB">
        <w:rPr>
          <w:rFonts w:ascii="Cambria" w:hAnsi="Cambria" w:cs="Arial"/>
        </w:rPr>
        <w:t xml:space="preserve"> mukaan sinfonia tavoittelee symbolisessa täydellisyydessään teologista kokonaismuotoa, sitä Jumalan luomaa maailmaa, jossa kaikilla luoduilla on oma paikkansa ja tehtävänsä. </w:t>
      </w:r>
      <w:proofErr w:type="spellStart"/>
      <w:r>
        <w:rPr>
          <w:rFonts w:ascii="Cambria" w:hAnsi="Cambria" w:cs="Arial"/>
        </w:rPr>
        <w:t>Moreno</w:t>
      </w:r>
      <w:proofErr w:type="spellEnd"/>
      <w:r>
        <w:rPr>
          <w:rFonts w:ascii="Cambria" w:hAnsi="Cambria" w:cs="Arial"/>
        </w:rPr>
        <w:t xml:space="preserve"> katsoo, että k</w:t>
      </w:r>
      <w:r w:rsidRPr="000811EB">
        <w:rPr>
          <w:rFonts w:ascii="Cambria" w:hAnsi="Cambria" w:cs="Arial"/>
        </w:rPr>
        <w:t>apellimestarin johtama yhteispeli tuottaa musiikillisen universumin.</w:t>
      </w:r>
      <w:r w:rsidR="00742191">
        <w:rPr>
          <w:rStyle w:val="Fotnotsreferens"/>
          <w:rFonts w:ascii="Cambria" w:hAnsi="Cambria" w:cs="Arial"/>
        </w:rPr>
        <w:footnoteReference w:id="21"/>
      </w:r>
      <w:r w:rsidRPr="000811EB">
        <w:rPr>
          <w:rFonts w:ascii="Cambria" w:hAnsi="Cambria" w:cs="Arial"/>
        </w:rPr>
        <w:t xml:space="preserve"> </w:t>
      </w:r>
    </w:p>
    <w:p w:rsidR="006D2BC9" w:rsidRPr="000811EB" w:rsidRDefault="006D2BC9" w:rsidP="006D2BC9">
      <w:pPr>
        <w:rPr>
          <w:rFonts w:ascii="Cambria" w:hAnsi="Cambria" w:cs="Arial"/>
        </w:rPr>
      </w:pPr>
    </w:p>
    <w:p w:rsidR="00D83693" w:rsidRDefault="00D83693" w:rsidP="00682846">
      <w:pPr>
        <w:jc w:val="center"/>
        <w:rPr>
          <w:rFonts w:ascii="Cambria" w:hAnsi="Cambria" w:cs="Arial"/>
          <w:b/>
        </w:rPr>
      </w:pPr>
    </w:p>
    <w:p w:rsidR="00D83693" w:rsidRDefault="00D83693" w:rsidP="00682846">
      <w:pPr>
        <w:jc w:val="center"/>
        <w:rPr>
          <w:rFonts w:ascii="Cambria" w:hAnsi="Cambria" w:cs="Arial"/>
          <w:b/>
        </w:rPr>
      </w:pPr>
    </w:p>
    <w:p w:rsidR="00D83693" w:rsidRDefault="00D83693" w:rsidP="00682846">
      <w:pPr>
        <w:jc w:val="center"/>
        <w:rPr>
          <w:rFonts w:ascii="Cambria" w:hAnsi="Cambria" w:cs="Arial"/>
          <w:b/>
        </w:rPr>
      </w:pPr>
    </w:p>
    <w:p w:rsidR="00D83693" w:rsidRDefault="00D83693" w:rsidP="00682846">
      <w:pPr>
        <w:jc w:val="center"/>
        <w:rPr>
          <w:rFonts w:ascii="Cambria" w:hAnsi="Cambria" w:cs="Arial"/>
          <w:b/>
        </w:rPr>
      </w:pPr>
    </w:p>
    <w:p w:rsidR="00D83693" w:rsidRDefault="00D83693" w:rsidP="00682846">
      <w:pPr>
        <w:jc w:val="center"/>
        <w:rPr>
          <w:rFonts w:ascii="Cambria" w:hAnsi="Cambria" w:cs="Arial"/>
          <w:b/>
        </w:rPr>
      </w:pPr>
    </w:p>
    <w:p w:rsidR="00AF6F80" w:rsidRDefault="00433600" w:rsidP="00682846">
      <w:pPr>
        <w:jc w:val="center"/>
        <w:rPr>
          <w:rFonts w:ascii="Cambria" w:hAnsi="Cambria" w:cs="Arial"/>
          <w:b/>
        </w:rPr>
      </w:pPr>
      <w:r w:rsidRPr="00433600">
        <w:rPr>
          <w:rFonts w:ascii="Cambria" w:hAnsi="Cambria" w:cs="Arial"/>
          <w:b/>
        </w:rPr>
        <w:lastRenderedPageBreak/>
        <w:t xml:space="preserve">Der </w:t>
      </w:r>
      <w:proofErr w:type="spellStart"/>
      <w:r w:rsidRPr="00433600">
        <w:rPr>
          <w:rFonts w:ascii="Cambria" w:hAnsi="Cambria" w:cs="Arial"/>
          <w:b/>
        </w:rPr>
        <w:t>Kapell-Meister</w:t>
      </w:r>
      <w:proofErr w:type="spellEnd"/>
      <w:r w:rsidRPr="00433600">
        <w:rPr>
          <w:rFonts w:ascii="Cambria" w:hAnsi="Cambria" w:cs="Arial"/>
          <w:b/>
        </w:rPr>
        <w:t xml:space="preserve"> </w:t>
      </w:r>
      <w:r w:rsidR="002546F8">
        <w:rPr>
          <w:rFonts w:ascii="Cambria" w:hAnsi="Cambria" w:cs="Arial"/>
          <w:b/>
        </w:rPr>
        <w:t>ja</w:t>
      </w:r>
      <w:r w:rsidR="008C49C8">
        <w:rPr>
          <w:rFonts w:ascii="Cambria" w:hAnsi="Cambria" w:cs="Arial"/>
          <w:b/>
        </w:rPr>
        <w:t xml:space="preserve"> </w:t>
      </w:r>
      <w:r w:rsidR="002546F8" w:rsidRPr="00433600">
        <w:rPr>
          <w:rFonts w:ascii="Cambria" w:hAnsi="Cambria" w:cs="Arial"/>
          <w:b/>
        </w:rPr>
        <w:t>T</w:t>
      </w:r>
      <w:r w:rsidRPr="00433600">
        <w:rPr>
          <w:rFonts w:ascii="Cambria" w:hAnsi="Cambria" w:cs="Arial"/>
          <w:b/>
        </w:rPr>
        <w:t>eologi</w:t>
      </w:r>
      <w:r w:rsidR="002546F8">
        <w:rPr>
          <w:rFonts w:ascii="Cambria" w:hAnsi="Cambria" w:cs="Arial"/>
          <w:b/>
        </w:rPr>
        <w:t>nen kokonaismuoto</w:t>
      </w:r>
      <w:r>
        <w:rPr>
          <w:rFonts w:ascii="Cambria" w:hAnsi="Cambria" w:cs="Arial"/>
          <w:b/>
        </w:rPr>
        <w:t>.</w:t>
      </w:r>
    </w:p>
    <w:p w:rsidR="008C49C8" w:rsidRPr="00433600" w:rsidRDefault="008C49C8" w:rsidP="00682846">
      <w:pPr>
        <w:jc w:val="center"/>
        <w:rPr>
          <w:rFonts w:ascii="Cambria" w:hAnsi="Cambria" w:cs="Arial"/>
          <w:b/>
        </w:rPr>
      </w:pPr>
    </w:p>
    <w:p w:rsidR="00682846" w:rsidRPr="000811EB" w:rsidRDefault="00682846" w:rsidP="00682846">
      <w:pPr>
        <w:jc w:val="center"/>
        <w:rPr>
          <w:rFonts w:ascii="Cambria" w:hAnsi="Cambria" w:cs="Arial"/>
        </w:rPr>
      </w:pPr>
    </w:p>
    <w:p w:rsidR="00220B22" w:rsidRDefault="00AE1908" w:rsidP="00682846">
      <w:pPr>
        <w:jc w:val="center"/>
        <w:rPr>
          <w:rFonts w:ascii="Cambria" w:hAnsi="Cambria" w:cs="Arial"/>
        </w:rPr>
      </w:pPr>
      <w:r w:rsidRPr="000811EB">
        <w:rPr>
          <w:rFonts w:ascii="Cambria" w:hAnsi="Cambria" w:cs="Arial"/>
          <w:noProof/>
          <w:lang w:val="sv-SE" w:eastAsia="sv-SE"/>
        </w:rPr>
        <w:drawing>
          <wp:inline distT="0" distB="0" distL="0" distR="0">
            <wp:extent cx="1526400" cy="2160000"/>
            <wp:effectExtent l="0" t="0" r="0" b="0"/>
            <wp:docPr id="8" name="Kuva 8" descr="KUVITUSTA/AKG%20X%20027.jp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ITUSTA/AKG%20X%20027.jpg.pdf"/>
                    <pic:cNvPicPr>
                      <a:picLocks noChangeAspect="1" noChangeArrowheads="1"/>
                    </pic:cNvPicPr>
                  </pic:nvPicPr>
                  <pic:blipFill>
                    <a:blip r:embed="rId1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26400" cy="2160000"/>
                    </a:xfrm>
                    <a:prstGeom prst="rect">
                      <a:avLst/>
                    </a:prstGeom>
                    <a:noFill/>
                    <a:ln>
                      <a:noFill/>
                    </a:ln>
                  </pic:spPr>
                </pic:pic>
              </a:graphicData>
            </a:graphic>
          </wp:inline>
        </w:drawing>
      </w:r>
    </w:p>
    <w:p w:rsidR="00220B22" w:rsidRDefault="00220B22" w:rsidP="00682846">
      <w:pPr>
        <w:jc w:val="center"/>
        <w:rPr>
          <w:rFonts w:ascii="Cambria" w:hAnsi="Cambria" w:cs="Arial"/>
        </w:rPr>
      </w:pPr>
    </w:p>
    <w:p w:rsidR="008C49C8" w:rsidRDefault="008C49C8" w:rsidP="00D83693">
      <w:pPr>
        <w:jc w:val="center"/>
        <w:rPr>
          <w:rFonts w:ascii="Calibri" w:hAnsi="Calibri" w:cs="Times New Roman"/>
          <w:color w:val="000000"/>
          <w:sz w:val="22"/>
          <w:szCs w:val="22"/>
          <w:lang w:eastAsia="fi-FI"/>
        </w:rPr>
      </w:pP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w:t>
      </w:r>
      <w:r>
        <w:rPr>
          <w:rFonts w:ascii="Calibri" w:hAnsi="Calibri" w:cs="Times New Roman"/>
          <w:color w:val="000000"/>
          <w:sz w:val="22"/>
          <w:szCs w:val="22"/>
          <w:lang w:eastAsia="fi-FI"/>
        </w:rPr>
        <w:t xml:space="preserve"> </w:t>
      </w:r>
      <w:r w:rsidRPr="00D83693">
        <w:rPr>
          <w:rFonts w:ascii="Calibri" w:hAnsi="Calibri" w:cs="Times New Roman"/>
          <w:color w:val="000000"/>
          <w:sz w:val="22"/>
          <w:szCs w:val="22"/>
          <w:lang w:eastAsia="fi-FI"/>
        </w:rPr>
        <w:t xml:space="preserve">Omar </w:t>
      </w:r>
      <w:proofErr w:type="spellStart"/>
      <w:r w:rsidRPr="00D83693">
        <w:rPr>
          <w:rFonts w:ascii="Calibri" w:hAnsi="Calibri" w:cs="Times New Roman"/>
          <w:color w:val="000000"/>
          <w:sz w:val="22"/>
          <w:szCs w:val="22"/>
          <w:lang w:eastAsia="fi-FI"/>
        </w:rPr>
        <w:t>Khaiyamin</w:t>
      </w:r>
      <w:proofErr w:type="spellEnd"/>
      <w:r w:rsidRPr="00D83693">
        <w:rPr>
          <w:rFonts w:ascii="Calibri" w:hAnsi="Calibri" w:cs="Times New Roman"/>
          <w:color w:val="000000"/>
          <w:sz w:val="22"/>
          <w:szCs w:val="22"/>
          <w:lang w:eastAsia="fi-FI"/>
        </w:rPr>
        <w:t xml:space="preserve"> runojen lausuntaesitys Vapaassa katolisessa </w:t>
      </w:r>
      <w:proofErr w:type="gramStart"/>
      <w:r w:rsidRPr="00D83693">
        <w:rPr>
          <w:rFonts w:ascii="Calibri" w:hAnsi="Calibri" w:cs="Times New Roman"/>
          <w:color w:val="000000"/>
          <w:sz w:val="22"/>
          <w:szCs w:val="22"/>
          <w:lang w:eastAsia="fi-FI"/>
        </w:rPr>
        <w:t>kirkossa,1924</w:t>
      </w:r>
      <w:proofErr w:type="gramEnd"/>
      <w:r w:rsidRPr="00D83693">
        <w:rPr>
          <w:rFonts w:ascii="Calibri" w:hAnsi="Calibri" w:cs="Times New Roman"/>
          <w:color w:val="000000"/>
          <w:sz w:val="22"/>
          <w:szCs w:val="22"/>
          <w:lang w:eastAsia="fi-FI"/>
        </w:rPr>
        <w:t>.</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Lyijykynä, 27,5 x 21 cm. </w:t>
      </w:r>
      <w:r>
        <w:rPr>
          <w:rFonts w:ascii="Calibri" w:hAnsi="Calibri" w:cs="Times New Roman"/>
          <w:color w:val="000000"/>
          <w:sz w:val="22"/>
          <w:szCs w:val="22"/>
          <w:lang w:eastAsia="fi-FI"/>
        </w:rPr>
        <w:t xml:space="preserve"> </w:t>
      </w:r>
      <w:r w:rsidRPr="00D83693">
        <w:rPr>
          <w:rFonts w:ascii="Calibri" w:hAnsi="Calibri" w:cs="Times New Roman"/>
          <w:color w:val="000000"/>
          <w:sz w:val="22"/>
          <w:szCs w:val="22"/>
          <w:lang w:eastAsia="fi-FI"/>
        </w:rPr>
        <w:t>Akseli Gallen-Kallelan piirustuskokoelma/ Yksityiskokoelma.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Kuva: Gallen-Kallelan piirustuskokoelma/Gallen-Kallelan Museo.</w:t>
      </w:r>
    </w:p>
    <w:p w:rsidR="00DB4468" w:rsidRDefault="00DB4468" w:rsidP="00AD5F88">
      <w:pPr>
        <w:rPr>
          <w:rFonts w:ascii="Cambria" w:hAnsi="Cambria" w:cs="Arial"/>
          <w:i/>
        </w:rPr>
      </w:pPr>
    </w:p>
    <w:p w:rsidR="00DB4468" w:rsidRDefault="00DB4468" w:rsidP="00DB4468">
      <w:pPr>
        <w:ind w:left="1304" w:hanging="1304"/>
        <w:rPr>
          <w:rFonts w:ascii="Cambria" w:hAnsi="Cambria" w:cs="Arial"/>
          <w:b/>
        </w:rPr>
      </w:pPr>
    </w:p>
    <w:p w:rsidR="007B1E26" w:rsidRDefault="007B1E26" w:rsidP="00DB4468">
      <w:pPr>
        <w:ind w:left="1304" w:hanging="1304"/>
        <w:rPr>
          <w:rFonts w:ascii="Cambria" w:hAnsi="Cambria" w:cs="Arial"/>
          <w:b/>
        </w:rPr>
      </w:pPr>
    </w:p>
    <w:p w:rsidR="00DB4468" w:rsidRDefault="00DB4468" w:rsidP="00DB4468">
      <w:pPr>
        <w:ind w:left="1304" w:hanging="1304"/>
        <w:rPr>
          <w:rFonts w:ascii="Cambria" w:hAnsi="Cambria" w:cs="Arial"/>
          <w:b/>
        </w:rPr>
      </w:pPr>
      <w:r w:rsidRPr="00DB4468">
        <w:rPr>
          <w:rFonts w:ascii="Cambria" w:hAnsi="Cambria" w:cs="Arial"/>
          <w:b/>
        </w:rPr>
        <w:t xml:space="preserve">TOIMINNALLISET </w:t>
      </w:r>
      <w:r w:rsidR="00A87F37">
        <w:rPr>
          <w:rFonts w:ascii="Cambria" w:hAnsi="Cambria" w:cs="Arial"/>
          <w:b/>
        </w:rPr>
        <w:t>TEKNIIKAT</w:t>
      </w:r>
      <w:r>
        <w:rPr>
          <w:rFonts w:ascii="Cambria" w:hAnsi="Cambria" w:cs="Arial"/>
          <w:b/>
        </w:rPr>
        <w:t xml:space="preserve"> JA MUSIIKKI</w:t>
      </w:r>
    </w:p>
    <w:p w:rsidR="00AF6F80" w:rsidRPr="00DB4468" w:rsidRDefault="00AF6F80" w:rsidP="00DB4468">
      <w:pPr>
        <w:ind w:left="1304" w:hanging="1304"/>
        <w:rPr>
          <w:rFonts w:ascii="Cambria" w:hAnsi="Cambria" w:cs="Arial"/>
          <w:b/>
        </w:rPr>
      </w:pPr>
    </w:p>
    <w:p w:rsidR="00884498" w:rsidRDefault="00884498" w:rsidP="00607352">
      <w:pPr>
        <w:rPr>
          <w:rFonts w:ascii="Cambria" w:hAnsi="Cambria" w:cs="Arial"/>
          <w:color w:val="00B050"/>
        </w:rPr>
      </w:pPr>
    </w:p>
    <w:p w:rsidR="00B438E3" w:rsidRDefault="00D50E04" w:rsidP="00B438E3">
      <w:pPr>
        <w:rPr>
          <w:rFonts w:ascii="Cambria" w:hAnsi="Cambria" w:cs="Arial"/>
        </w:rPr>
      </w:pPr>
      <w:proofErr w:type="spellStart"/>
      <w:r w:rsidRPr="000811EB">
        <w:rPr>
          <w:rFonts w:ascii="Cambria" w:hAnsi="Cambria" w:cs="Arial"/>
        </w:rPr>
        <w:t>Moreno</w:t>
      </w:r>
      <w:proofErr w:type="spellEnd"/>
      <w:r w:rsidRPr="000811EB">
        <w:rPr>
          <w:rFonts w:ascii="Cambria" w:hAnsi="Cambria" w:cs="Arial"/>
        </w:rPr>
        <w:t xml:space="preserve"> korosti ihmisten suhdetta toisiin ihmisiin tai ilmiöihin: ”Kukaan ei ole erakko omalla maallaan”</w:t>
      </w:r>
      <w:r w:rsidR="00AF6F80">
        <w:rPr>
          <w:rFonts w:ascii="Cambria" w:hAnsi="Cambria" w:cs="Arial"/>
        </w:rPr>
        <w:t>.</w:t>
      </w:r>
      <w:r w:rsidR="00AF6F80">
        <w:rPr>
          <w:rStyle w:val="Fotnotsreferens"/>
          <w:rFonts w:ascii="Cambria" w:hAnsi="Cambria" w:cs="Arial"/>
        </w:rPr>
        <w:footnoteReference w:id="22"/>
      </w:r>
      <w:r w:rsidR="00AF6F80">
        <w:rPr>
          <w:rFonts w:ascii="Cambria" w:hAnsi="Cambria" w:cs="Arial"/>
        </w:rPr>
        <w:t xml:space="preserve"> </w:t>
      </w:r>
      <w:r w:rsidRPr="000811EB">
        <w:rPr>
          <w:rFonts w:ascii="Cambria" w:hAnsi="Cambria" w:cs="Arial"/>
        </w:rPr>
        <w:t xml:space="preserve">Hänen </w:t>
      </w:r>
      <w:r w:rsidR="00A87F37">
        <w:rPr>
          <w:rFonts w:ascii="Cambria" w:hAnsi="Cambria" w:cs="Arial"/>
        </w:rPr>
        <w:t>toimintansa</w:t>
      </w:r>
      <w:r w:rsidRPr="000811EB">
        <w:rPr>
          <w:rFonts w:ascii="Cambria" w:hAnsi="Cambria" w:cs="Arial"/>
        </w:rPr>
        <w:t xml:space="preserve"> ytimessä oli roolinvaihtoon perustuva </w:t>
      </w:r>
      <w:proofErr w:type="spellStart"/>
      <w:r w:rsidRPr="000811EB">
        <w:rPr>
          <w:rFonts w:ascii="Cambria" w:hAnsi="Cambria" w:cs="Arial"/>
        </w:rPr>
        <w:t>itsereflektio</w:t>
      </w:r>
      <w:proofErr w:type="spellEnd"/>
      <w:r w:rsidRPr="000811EB">
        <w:rPr>
          <w:rFonts w:ascii="Cambria" w:hAnsi="Cambria" w:cs="Arial"/>
        </w:rPr>
        <w:t xml:space="preserve">. </w:t>
      </w:r>
      <w:proofErr w:type="spellStart"/>
      <w:r w:rsidR="00607352" w:rsidRPr="000811EB">
        <w:rPr>
          <w:rFonts w:ascii="Cambria" w:hAnsi="Cambria" w:cs="Arial"/>
        </w:rPr>
        <w:t>Morenolaiset</w:t>
      </w:r>
      <w:proofErr w:type="spellEnd"/>
      <w:r w:rsidR="00607352" w:rsidRPr="000811EB">
        <w:rPr>
          <w:rFonts w:ascii="Cambria" w:hAnsi="Cambria" w:cs="Arial"/>
        </w:rPr>
        <w:t xml:space="preserve"> roolinvaihtoharjoitteet antavat mahdollisuuden samaistua toisten kokemusmaailmaan, mukaan lukien edesmenneet ihmiset, vaikkapa</w:t>
      </w:r>
      <w:r w:rsidR="000E4711" w:rsidRPr="000811EB">
        <w:rPr>
          <w:rFonts w:ascii="Cambria" w:hAnsi="Cambria" w:cs="Arial"/>
        </w:rPr>
        <w:t xml:space="preserve"> </w:t>
      </w:r>
      <w:r w:rsidR="00D2560C">
        <w:rPr>
          <w:rFonts w:ascii="Cambria" w:hAnsi="Cambria" w:cs="Arial"/>
        </w:rPr>
        <w:t>Mozart</w:t>
      </w:r>
      <w:r w:rsidRPr="000811EB">
        <w:rPr>
          <w:rFonts w:ascii="Cambria" w:hAnsi="Cambria" w:cs="Arial"/>
        </w:rPr>
        <w:t xml:space="preserve"> tai oma isois</w:t>
      </w:r>
      <w:r w:rsidR="000E4711" w:rsidRPr="000811EB">
        <w:rPr>
          <w:rFonts w:ascii="Cambria" w:hAnsi="Cambria" w:cs="Arial"/>
        </w:rPr>
        <w:t>ä</w:t>
      </w:r>
      <w:r w:rsidR="00607352" w:rsidRPr="000811EB">
        <w:rPr>
          <w:rFonts w:ascii="Cambria" w:hAnsi="Cambria" w:cs="Arial"/>
        </w:rPr>
        <w:t xml:space="preserve">. </w:t>
      </w:r>
    </w:p>
    <w:p w:rsidR="00607352" w:rsidRPr="000811EB" w:rsidRDefault="00607352" w:rsidP="00607352">
      <w:pPr>
        <w:rPr>
          <w:rFonts w:ascii="Cambria" w:hAnsi="Cambria" w:cs="Arial"/>
        </w:rPr>
      </w:pPr>
    </w:p>
    <w:p w:rsidR="0090759A" w:rsidRPr="000811EB" w:rsidRDefault="0090759A" w:rsidP="0090759A">
      <w:pPr>
        <w:rPr>
          <w:rFonts w:ascii="Cambria" w:hAnsi="Cambria" w:cs="Arial"/>
        </w:rPr>
      </w:pPr>
      <w:r w:rsidRPr="000811EB">
        <w:rPr>
          <w:rFonts w:ascii="Cambria" w:hAnsi="Cambria" w:cs="Arial"/>
        </w:rPr>
        <w:t xml:space="preserve">Toiminnalliset menetelmät ovat voimallinen ja syvävaikutteinen työtapa, jonka käyttö edellyttää pitkää koulutusta, vastuuta, herkkyyttä, luovuutta ja ryhmätaitoja. </w:t>
      </w:r>
      <w:r w:rsidR="00D3254F" w:rsidRPr="00D3254F">
        <w:rPr>
          <w:rFonts w:ascii="Cambria" w:hAnsi="Cambria" w:cs="Arial"/>
        </w:rPr>
        <w:t>Ryhmätaidot ovat osoittautuneet minulle yhdeksi tärkeimmistä ja vaikeimmin opittavista taidoista</w:t>
      </w:r>
      <w:r w:rsidR="00481FCA">
        <w:rPr>
          <w:rFonts w:ascii="Cambria" w:hAnsi="Cambria" w:cs="Arial"/>
        </w:rPr>
        <w:t xml:space="preserve"> </w:t>
      </w:r>
      <w:r w:rsidR="00481FCA" w:rsidRPr="00D3254F">
        <w:rPr>
          <w:rFonts w:ascii="Cambria" w:hAnsi="Cambria" w:cs="Arial"/>
        </w:rPr>
        <w:t>niin kapellimestarina</w:t>
      </w:r>
      <w:r w:rsidR="00481FCA">
        <w:rPr>
          <w:rFonts w:ascii="Cambria" w:hAnsi="Cambria" w:cs="Arial"/>
        </w:rPr>
        <w:t>, orkesterinjohdon opettajana</w:t>
      </w:r>
      <w:r w:rsidR="00481FCA" w:rsidRPr="00D3254F">
        <w:rPr>
          <w:rFonts w:ascii="Cambria" w:hAnsi="Cambria" w:cs="Arial"/>
        </w:rPr>
        <w:t xml:space="preserve"> kuin </w:t>
      </w:r>
      <w:r w:rsidR="00E2695B" w:rsidRPr="00E2695B">
        <w:rPr>
          <w:rFonts w:ascii="Cambria" w:hAnsi="Cambria" w:cs="Arial"/>
        </w:rPr>
        <w:t>psyko</w:t>
      </w:r>
      <w:r w:rsidR="00481FCA" w:rsidRPr="00D3254F">
        <w:rPr>
          <w:rFonts w:ascii="Cambria" w:hAnsi="Cambria" w:cs="Arial"/>
        </w:rPr>
        <w:t>draamaohjaajanakin</w:t>
      </w:r>
      <w:r w:rsidR="00D3254F" w:rsidRPr="00D3254F">
        <w:rPr>
          <w:rFonts w:ascii="Cambria" w:hAnsi="Cambria" w:cs="Arial"/>
        </w:rPr>
        <w:t xml:space="preserve">. </w:t>
      </w:r>
      <w:r w:rsidR="00454323">
        <w:rPr>
          <w:rFonts w:ascii="Cambria" w:hAnsi="Cambria" w:cs="Arial"/>
        </w:rPr>
        <w:t xml:space="preserve">Harjoitteita valittaessa on huomioitava </w:t>
      </w:r>
      <w:r w:rsidR="00454323" w:rsidRPr="00E94BF2">
        <w:rPr>
          <w:rFonts w:ascii="Cambria" w:hAnsi="Cambria" w:cs="Arial"/>
        </w:rPr>
        <w:t>kulloisenkin ryhmän tarpeet ja valmiudet sekä</w:t>
      </w:r>
      <w:r w:rsidR="00454323">
        <w:rPr>
          <w:rFonts w:ascii="Cambria" w:hAnsi="Cambria" w:cs="Arial"/>
        </w:rPr>
        <w:t xml:space="preserve"> omat ohjaukselliset rajoitteet</w:t>
      </w:r>
      <w:r w:rsidR="00454323" w:rsidRPr="00E94BF2">
        <w:rPr>
          <w:rFonts w:ascii="Cambria" w:hAnsi="Cambria" w:cs="Arial"/>
        </w:rPr>
        <w:t xml:space="preserve">. Olen </w:t>
      </w:r>
      <w:r w:rsidR="00454323">
        <w:rPr>
          <w:rFonts w:ascii="Cambria" w:hAnsi="Cambria" w:cs="Arial"/>
        </w:rPr>
        <w:t>esimerkiksi</w:t>
      </w:r>
      <w:r w:rsidR="00454323" w:rsidRPr="00E94BF2">
        <w:rPr>
          <w:rFonts w:ascii="Cambria" w:hAnsi="Cambria" w:cs="Arial"/>
        </w:rPr>
        <w:t xml:space="preserve"> </w:t>
      </w:r>
      <w:r w:rsidR="00481FCA">
        <w:rPr>
          <w:rFonts w:ascii="Cambria" w:hAnsi="Cambria" w:cs="Arial"/>
        </w:rPr>
        <w:t>valinnut</w:t>
      </w:r>
      <w:r w:rsidR="00454323">
        <w:rPr>
          <w:rFonts w:ascii="Cambria" w:hAnsi="Cambria" w:cs="Arial"/>
        </w:rPr>
        <w:t xml:space="preserve"> aivan eril</w:t>
      </w:r>
      <w:r w:rsidR="00481FCA">
        <w:rPr>
          <w:rFonts w:ascii="Cambria" w:hAnsi="Cambria" w:cs="Arial"/>
        </w:rPr>
        <w:t xml:space="preserve">aisia </w:t>
      </w:r>
      <w:r w:rsidR="00454323">
        <w:rPr>
          <w:rFonts w:ascii="Cambria" w:hAnsi="Cambria" w:cs="Arial"/>
        </w:rPr>
        <w:t xml:space="preserve">harjoitteita </w:t>
      </w:r>
      <w:r w:rsidR="00454323" w:rsidRPr="00E94BF2">
        <w:rPr>
          <w:rFonts w:ascii="Cambria" w:hAnsi="Cambria" w:cs="Arial"/>
        </w:rPr>
        <w:t xml:space="preserve">toisilleen ennalta tuntemattomien konserttikävijöiden kanssa </w:t>
      </w:r>
      <w:r w:rsidR="00454323">
        <w:rPr>
          <w:rFonts w:ascii="Cambria" w:hAnsi="Cambria" w:cs="Arial"/>
        </w:rPr>
        <w:t xml:space="preserve">kuin </w:t>
      </w:r>
      <w:r w:rsidR="00454323" w:rsidRPr="00E94BF2">
        <w:rPr>
          <w:rFonts w:ascii="Cambria" w:hAnsi="Cambria" w:cs="Arial"/>
        </w:rPr>
        <w:t>pitkään yhdessä laul</w:t>
      </w:r>
      <w:r w:rsidR="00454323">
        <w:rPr>
          <w:rFonts w:ascii="Cambria" w:hAnsi="Cambria" w:cs="Arial"/>
        </w:rPr>
        <w:t>aneiden kuorolaisten kanssa</w:t>
      </w:r>
      <w:r w:rsidR="00454323" w:rsidRPr="00E94BF2">
        <w:rPr>
          <w:rFonts w:ascii="Cambria" w:hAnsi="Cambria" w:cs="Arial"/>
        </w:rPr>
        <w:t>.</w:t>
      </w:r>
      <w:r w:rsidR="00454323">
        <w:rPr>
          <w:rFonts w:ascii="Cambria" w:hAnsi="Cambria" w:cs="Arial"/>
        </w:rPr>
        <w:t xml:space="preserve"> </w:t>
      </w:r>
      <w:r w:rsidR="00481FCA">
        <w:rPr>
          <w:rFonts w:ascii="Cambria" w:hAnsi="Cambria" w:cs="Arial"/>
        </w:rPr>
        <w:t xml:space="preserve">Olen </w:t>
      </w:r>
      <w:r w:rsidRPr="000811EB">
        <w:rPr>
          <w:rFonts w:ascii="Cambria" w:hAnsi="Cambria" w:cs="Arial"/>
        </w:rPr>
        <w:t xml:space="preserve">teettänyt harjoitteita </w:t>
      </w:r>
      <w:r w:rsidR="00481FCA">
        <w:rPr>
          <w:rFonts w:ascii="Cambria" w:hAnsi="Cambria" w:cs="Arial"/>
        </w:rPr>
        <w:t>lisäksi muun muassa orkesterilaisille</w:t>
      </w:r>
      <w:r w:rsidRPr="000811EB">
        <w:rPr>
          <w:rFonts w:ascii="Cambria" w:hAnsi="Cambria" w:cs="Arial"/>
        </w:rPr>
        <w:t xml:space="preserve">, </w:t>
      </w:r>
      <w:r w:rsidR="00481FCA">
        <w:rPr>
          <w:rFonts w:ascii="Cambria" w:hAnsi="Cambria" w:cs="Arial"/>
        </w:rPr>
        <w:t>solisteille ja opettajille</w:t>
      </w:r>
      <w:r w:rsidRPr="000811EB">
        <w:rPr>
          <w:rFonts w:ascii="Cambria" w:hAnsi="Cambria" w:cs="Arial"/>
        </w:rPr>
        <w:t xml:space="preserve">. </w:t>
      </w:r>
    </w:p>
    <w:p w:rsidR="00410D96" w:rsidRDefault="00410D96" w:rsidP="00FA45D7">
      <w:pPr>
        <w:rPr>
          <w:rFonts w:ascii="Cambria" w:hAnsi="Cambria" w:cs="Arial"/>
        </w:rPr>
      </w:pPr>
    </w:p>
    <w:p w:rsidR="00D663B4" w:rsidRDefault="00410D96" w:rsidP="00410D96">
      <w:pPr>
        <w:rPr>
          <w:rFonts w:ascii="Cambria" w:hAnsi="Cambria" w:cs="Arial"/>
        </w:rPr>
      </w:pPr>
      <w:r w:rsidRPr="000811EB">
        <w:rPr>
          <w:rFonts w:ascii="Cambria" w:hAnsi="Cambria" w:cs="Arial"/>
        </w:rPr>
        <w:t xml:space="preserve">Tietoisena siitä, että </w:t>
      </w:r>
      <w:r w:rsidR="00481FCA">
        <w:rPr>
          <w:rFonts w:ascii="Cambria" w:hAnsi="Cambria" w:cs="Arial"/>
        </w:rPr>
        <w:t xml:space="preserve">toiminnallisten </w:t>
      </w:r>
      <w:r w:rsidRPr="000811EB">
        <w:rPr>
          <w:rFonts w:ascii="Cambria" w:hAnsi="Cambria" w:cs="Arial"/>
        </w:rPr>
        <w:t xml:space="preserve">harjoitteiden sanallinen selittäminen ei tee niille oikeutta, kerron muutaman esimerkin, miten kuoro ja yleisö valmistautuivat </w:t>
      </w:r>
      <w:r w:rsidR="006D2BC9">
        <w:rPr>
          <w:rFonts w:ascii="Cambria" w:hAnsi="Cambria" w:cs="Arial"/>
        </w:rPr>
        <w:t xml:space="preserve">muutama vuosi sitten </w:t>
      </w:r>
      <w:r w:rsidR="00481FCA">
        <w:rPr>
          <w:rFonts w:ascii="Cambria" w:hAnsi="Cambria" w:cs="Arial"/>
        </w:rPr>
        <w:t>Pohjanmaalla</w:t>
      </w:r>
      <w:r w:rsidR="00481FCA" w:rsidRPr="000811EB">
        <w:rPr>
          <w:rFonts w:ascii="Cambria" w:hAnsi="Cambria" w:cs="Arial"/>
        </w:rPr>
        <w:t xml:space="preserve"> </w:t>
      </w:r>
      <w:r w:rsidR="008510BC" w:rsidRPr="000811EB">
        <w:rPr>
          <w:rFonts w:ascii="Cambria" w:hAnsi="Cambria" w:cs="Arial"/>
        </w:rPr>
        <w:t>Mozartin</w:t>
      </w:r>
      <w:r w:rsidR="008510BC">
        <w:rPr>
          <w:rFonts w:ascii="Cambria" w:hAnsi="Cambria" w:cs="Arial"/>
        </w:rPr>
        <w:t xml:space="preserve"> </w:t>
      </w:r>
      <w:r w:rsidR="00D663B4">
        <w:rPr>
          <w:rFonts w:ascii="Cambria" w:hAnsi="Cambria" w:cs="Arial"/>
        </w:rPr>
        <w:t>Requiemin esityksee</w:t>
      </w:r>
      <w:r w:rsidRPr="000811EB">
        <w:rPr>
          <w:rFonts w:ascii="Cambria" w:hAnsi="Cambria" w:cs="Arial"/>
        </w:rPr>
        <w:t xml:space="preserve">n, jonka kapellimestarina toimin. </w:t>
      </w:r>
    </w:p>
    <w:p w:rsidR="007B1E26" w:rsidRDefault="007B1E26" w:rsidP="00410D96">
      <w:pPr>
        <w:rPr>
          <w:rFonts w:ascii="Cambria" w:hAnsi="Cambria" w:cs="Arial"/>
        </w:rPr>
      </w:pPr>
    </w:p>
    <w:p w:rsidR="00D2560C" w:rsidRPr="000811EB" w:rsidRDefault="00D2560C" w:rsidP="00D2560C">
      <w:pPr>
        <w:rPr>
          <w:rFonts w:ascii="Cambria" w:hAnsi="Cambria" w:cs="Arial"/>
        </w:rPr>
      </w:pPr>
    </w:p>
    <w:p w:rsidR="00D83693" w:rsidRDefault="00D83693" w:rsidP="00D2560C">
      <w:pPr>
        <w:rPr>
          <w:rFonts w:ascii="Cambria" w:hAnsi="Cambria" w:cs="Arial"/>
          <w:b/>
        </w:rPr>
      </w:pPr>
    </w:p>
    <w:p w:rsidR="00D83693" w:rsidRDefault="00D83693" w:rsidP="00D2560C">
      <w:pPr>
        <w:rPr>
          <w:rFonts w:ascii="Cambria" w:hAnsi="Cambria" w:cs="Arial"/>
          <w:b/>
        </w:rPr>
      </w:pPr>
    </w:p>
    <w:p w:rsidR="00D2560C" w:rsidRDefault="00D2560C" w:rsidP="00D2560C">
      <w:pPr>
        <w:rPr>
          <w:rFonts w:ascii="Cambria" w:hAnsi="Cambria" w:cs="Arial"/>
          <w:b/>
        </w:rPr>
      </w:pPr>
      <w:r w:rsidRPr="00DB4468">
        <w:rPr>
          <w:rFonts w:ascii="Cambria" w:hAnsi="Cambria" w:cs="Arial"/>
          <w:b/>
        </w:rPr>
        <w:t xml:space="preserve">KUORO </w:t>
      </w:r>
      <w:r w:rsidR="006147C9">
        <w:rPr>
          <w:rFonts w:ascii="Cambria" w:hAnsi="Cambria" w:cs="Arial"/>
          <w:b/>
        </w:rPr>
        <w:t>JA MORENO</w:t>
      </w:r>
    </w:p>
    <w:p w:rsidR="00AF6F80" w:rsidRDefault="00AF6F80" w:rsidP="00D2560C">
      <w:pPr>
        <w:rPr>
          <w:rFonts w:ascii="Cambria" w:hAnsi="Cambria" w:cs="Arial"/>
          <w:b/>
        </w:rPr>
      </w:pPr>
    </w:p>
    <w:p w:rsidR="00AF6F80" w:rsidRDefault="00AF6F80" w:rsidP="00D2560C">
      <w:pPr>
        <w:rPr>
          <w:rFonts w:ascii="Cambria" w:hAnsi="Cambria" w:cs="Arial"/>
          <w:b/>
        </w:rPr>
      </w:pPr>
    </w:p>
    <w:p w:rsidR="00AF6F80" w:rsidRPr="00433600" w:rsidRDefault="00AF6F80" w:rsidP="00AF6F80">
      <w:pPr>
        <w:rPr>
          <w:rFonts w:ascii="Cambria" w:hAnsi="Cambria" w:cs="Arial"/>
          <w:i/>
        </w:rPr>
      </w:pPr>
      <w:r w:rsidRPr="00433600">
        <w:rPr>
          <w:rFonts w:ascii="Cambria" w:hAnsi="Cambria" w:cs="Arial"/>
          <w:i/>
        </w:rPr>
        <w:t>Wolfgang Amadeus Mozartin (</w:t>
      </w:r>
      <w:proofErr w:type="gramStart"/>
      <w:r w:rsidRPr="00433600">
        <w:rPr>
          <w:rFonts w:ascii="Cambria" w:hAnsi="Cambria" w:cs="Arial"/>
          <w:i/>
        </w:rPr>
        <w:t>1756-1791</w:t>
      </w:r>
      <w:proofErr w:type="gramEnd"/>
      <w:r w:rsidRPr="00433600">
        <w:rPr>
          <w:rFonts w:ascii="Cambria" w:hAnsi="Cambria" w:cs="Arial"/>
          <w:i/>
        </w:rPr>
        <w:t xml:space="preserve">) Requiem on 12-osainen, noin tunnin mittainen sielun messu laulusolisteille, kuorolle ja orkesterille. Mozart sävelsi teosta kuolinvuoteellaan vuonna 1791. Requiem jäi keskeneräiseksi ja sen viimeisteli hänen oppilaansa Franz </w:t>
      </w:r>
      <w:proofErr w:type="spellStart"/>
      <w:r w:rsidRPr="00433600">
        <w:rPr>
          <w:rFonts w:ascii="Cambria" w:hAnsi="Cambria" w:cs="Arial"/>
          <w:i/>
        </w:rPr>
        <w:t>Süssmayr</w:t>
      </w:r>
      <w:proofErr w:type="spellEnd"/>
      <w:r w:rsidRPr="00433600">
        <w:rPr>
          <w:rFonts w:ascii="Cambria" w:hAnsi="Cambria" w:cs="Arial"/>
          <w:i/>
        </w:rPr>
        <w:t xml:space="preserve">. Mozartin Requiem on yksi klassisen musiikkikirjallisuuden keskeisimpiä teoksia. Monet tuntevat teoksen elokuvasta Amadeus. Elokuvan kertomus ei perustu kaikilta osin todellisiin tapahtumiin. Vaikka Mozart oli ”nero” ja </w:t>
      </w:r>
      <w:proofErr w:type="spellStart"/>
      <w:r w:rsidRPr="00433600">
        <w:rPr>
          <w:rFonts w:ascii="Cambria" w:hAnsi="Cambria" w:cs="Arial"/>
          <w:i/>
        </w:rPr>
        <w:t>Süssmayr</w:t>
      </w:r>
      <w:proofErr w:type="spellEnd"/>
      <w:r w:rsidRPr="00433600">
        <w:rPr>
          <w:rFonts w:ascii="Cambria" w:hAnsi="Cambria" w:cs="Arial"/>
          <w:i/>
        </w:rPr>
        <w:t xml:space="preserve"> ”keskinkertaisuus”, musiikkitieteilijät eivät ole päässeet täyteen yksimielisyyteen siitä, kumpi on kirjoittanut </w:t>
      </w:r>
      <w:proofErr w:type="spellStart"/>
      <w:r w:rsidRPr="00433600">
        <w:rPr>
          <w:rFonts w:ascii="Cambria" w:hAnsi="Cambria" w:cs="Arial"/>
          <w:i/>
        </w:rPr>
        <w:t>minkäkin</w:t>
      </w:r>
      <w:proofErr w:type="spellEnd"/>
      <w:r w:rsidRPr="00433600">
        <w:rPr>
          <w:rFonts w:ascii="Cambria" w:hAnsi="Cambria" w:cs="Arial"/>
          <w:i/>
        </w:rPr>
        <w:t xml:space="preserve"> osuuden teoksesta.</w:t>
      </w:r>
    </w:p>
    <w:p w:rsidR="00337DA8" w:rsidRDefault="00337DA8" w:rsidP="00D2560C">
      <w:pPr>
        <w:rPr>
          <w:rFonts w:ascii="Cambria" w:hAnsi="Cambria" w:cs="Arial"/>
        </w:rPr>
      </w:pPr>
    </w:p>
    <w:p w:rsidR="00FA45D7" w:rsidRPr="000811EB" w:rsidRDefault="00FA45D7" w:rsidP="00FA45D7">
      <w:pPr>
        <w:rPr>
          <w:rFonts w:ascii="Cambria" w:hAnsi="Cambria" w:cs="Arial"/>
        </w:rPr>
      </w:pPr>
      <w:r w:rsidRPr="000811EB">
        <w:rPr>
          <w:rFonts w:ascii="Cambria" w:hAnsi="Cambria" w:cs="Arial"/>
        </w:rPr>
        <w:t xml:space="preserve">Ennen toiminnallista </w:t>
      </w:r>
      <w:r w:rsidR="00912C03" w:rsidRPr="000811EB">
        <w:rPr>
          <w:rFonts w:ascii="Cambria" w:hAnsi="Cambria" w:cs="Arial"/>
        </w:rPr>
        <w:t>osiota</w:t>
      </w:r>
      <w:r w:rsidR="008510BC">
        <w:rPr>
          <w:rFonts w:ascii="Cambria" w:hAnsi="Cambria" w:cs="Arial"/>
        </w:rPr>
        <w:t xml:space="preserve"> k</w:t>
      </w:r>
      <w:r w:rsidR="001B7B3E" w:rsidRPr="000811EB">
        <w:rPr>
          <w:rFonts w:ascii="Cambria" w:hAnsi="Cambria" w:cs="Arial"/>
        </w:rPr>
        <w:t>uorolla oli kanssani</w:t>
      </w:r>
      <w:r w:rsidR="00410D96" w:rsidRPr="00410D96">
        <w:t xml:space="preserve"> </w:t>
      </w:r>
      <w:r w:rsidR="00410D96" w:rsidRPr="00410D96">
        <w:rPr>
          <w:rFonts w:ascii="Cambria" w:hAnsi="Cambria" w:cs="Arial"/>
        </w:rPr>
        <w:t>perinteinen musiikkiharjoitus</w:t>
      </w:r>
      <w:r w:rsidR="00410D96">
        <w:rPr>
          <w:rFonts w:ascii="Cambria" w:hAnsi="Cambria" w:cs="Arial"/>
        </w:rPr>
        <w:t xml:space="preserve">: </w:t>
      </w:r>
      <w:r w:rsidR="006D2BC9" w:rsidRPr="000811EB">
        <w:rPr>
          <w:rFonts w:ascii="Cambria" w:hAnsi="Cambria" w:cs="Arial"/>
        </w:rPr>
        <w:t xml:space="preserve">varmistin, että </w:t>
      </w:r>
      <w:r w:rsidR="006D2BC9">
        <w:rPr>
          <w:rFonts w:ascii="Cambria" w:hAnsi="Cambria" w:cs="Arial"/>
        </w:rPr>
        <w:t>teoksen nuotit</w:t>
      </w:r>
      <w:r w:rsidR="006D2BC9" w:rsidRPr="000811EB">
        <w:rPr>
          <w:rFonts w:ascii="Cambria" w:hAnsi="Cambria" w:cs="Arial"/>
        </w:rPr>
        <w:t xml:space="preserve"> osattiin</w:t>
      </w:r>
      <w:r w:rsidR="006D2BC9">
        <w:rPr>
          <w:rFonts w:ascii="Cambria" w:hAnsi="Cambria" w:cs="Arial"/>
        </w:rPr>
        <w:t xml:space="preserve"> laulaa oikein ja </w:t>
      </w:r>
      <w:r w:rsidR="00410D96">
        <w:rPr>
          <w:rFonts w:ascii="Cambria" w:hAnsi="Cambria" w:cs="Arial"/>
        </w:rPr>
        <w:t>annoin tulkinnalle</w:t>
      </w:r>
      <w:r w:rsidR="006D2BC9">
        <w:rPr>
          <w:rFonts w:ascii="Cambria" w:hAnsi="Cambria" w:cs="Arial"/>
        </w:rPr>
        <w:t xml:space="preserve"> </w:t>
      </w:r>
      <w:r w:rsidR="00D2560C">
        <w:rPr>
          <w:rFonts w:ascii="Cambria" w:hAnsi="Cambria" w:cs="Arial"/>
        </w:rPr>
        <w:t>omat suuntaviivani</w:t>
      </w:r>
      <w:r w:rsidR="004D08A3" w:rsidRPr="000811EB">
        <w:rPr>
          <w:rFonts w:ascii="Cambria" w:hAnsi="Cambria" w:cs="Arial"/>
        </w:rPr>
        <w:t xml:space="preserve">. </w:t>
      </w:r>
      <w:r w:rsidR="001B7B3E" w:rsidRPr="000811EB">
        <w:rPr>
          <w:rFonts w:ascii="Cambria" w:hAnsi="Cambria" w:cs="Arial"/>
        </w:rPr>
        <w:t>T</w:t>
      </w:r>
      <w:r w:rsidRPr="000811EB">
        <w:rPr>
          <w:rFonts w:ascii="Cambria" w:hAnsi="Cambria" w:cs="Arial"/>
        </w:rPr>
        <w:t>arjosin kuorolaisille mahdollisuuden</w:t>
      </w:r>
      <w:r w:rsidR="004D08A3" w:rsidRPr="000811EB">
        <w:rPr>
          <w:rFonts w:ascii="Cambria" w:hAnsi="Cambria" w:cs="Arial"/>
        </w:rPr>
        <w:t xml:space="preserve"> osallistua </w:t>
      </w:r>
      <w:r w:rsidR="00727398" w:rsidRPr="000811EB">
        <w:rPr>
          <w:rFonts w:ascii="Cambria" w:hAnsi="Cambria" w:cs="Arial"/>
        </w:rPr>
        <w:t>seuraavalla viikolla</w:t>
      </w:r>
      <w:r w:rsidR="001B7B3E" w:rsidRPr="000811EB">
        <w:rPr>
          <w:rFonts w:ascii="Cambria" w:hAnsi="Cambria" w:cs="Arial"/>
        </w:rPr>
        <w:t xml:space="preserve"> </w:t>
      </w:r>
      <w:r w:rsidR="00912C03" w:rsidRPr="000811EB">
        <w:rPr>
          <w:rFonts w:ascii="Cambria" w:hAnsi="Cambria" w:cs="Arial"/>
        </w:rPr>
        <w:t>teoksen</w:t>
      </w:r>
      <w:r w:rsidR="006A0046" w:rsidRPr="000811EB">
        <w:rPr>
          <w:rFonts w:ascii="Cambria" w:hAnsi="Cambria" w:cs="Arial"/>
        </w:rPr>
        <w:t xml:space="preserve"> teemoja syventävii</w:t>
      </w:r>
      <w:r w:rsidRPr="000811EB">
        <w:rPr>
          <w:rFonts w:ascii="Cambria" w:hAnsi="Cambria" w:cs="Arial"/>
        </w:rPr>
        <w:t xml:space="preserve">n </w:t>
      </w:r>
      <w:r w:rsidR="00BE3387">
        <w:rPr>
          <w:rFonts w:ascii="Cambria" w:hAnsi="Cambria" w:cs="Arial"/>
        </w:rPr>
        <w:t>sosiodramaattisiin</w:t>
      </w:r>
      <w:r w:rsidR="001D428E" w:rsidRPr="000811EB">
        <w:rPr>
          <w:rFonts w:ascii="Cambria" w:hAnsi="Cambria" w:cs="Arial"/>
        </w:rPr>
        <w:t xml:space="preserve"> </w:t>
      </w:r>
      <w:r w:rsidRPr="000811EB">
        <w:rPr>
          <w:rFonts w:ascii="Cambria" w:hAnsi="Cambria" w:cs="Arial"/>
        </w:rPr>
        <w:t>harjoitteisii</w:t>
      </w:r>
      <w:r w:rsidR="00912C03" w:rsidRPr="000811EB">
        <w:rPr>
          <w:rFonts w:ascii="Cambria" w:hAnsi="Cambria" w:cs="Arial"/>
        </w:rPr>
        <w:t>n ja a</w:t>
      </w:r>
      <w:r w:rsidR="001B7B3E" w:rsidRPr="000811EB">
        <w:rPr>
          <w:rFonts w:ascii="Cambria" w:hAnsi="Cambria" w:cs="Arial"/>
        </w:rPr>
        <w:t xml:space="preserve">nnoin </w:t>
      </w:r>
      <w:r w:rsidR="000B58BE" w:rsidRPr="000811EB">
        <w:rPr>
          <w:rFonts w:ascii="Cambria" w:hAnsi="Cambria" w:cs="Arial"/>
        </w:rPr>
        <w:t>lisä</w:t>
      </w:r>
      <w:r w:rsidR="001B7B3E" w:rsidRPr="000811EB">
        <w:rPr>
          <w:rFonts w:ascii="Cambria" w:hAnsi="Cambria" w:cs="Arial"/>
        </w:rPr>
        <w:t xml:space="preserve">tietoa </w:t>
      </w:r>
      <w:r w:rsidR="006D2BC9">
        <w:rPr>
          <w:rFonts w:ascii="Cambria" w:hAnsi="Cambria" w:cs="Arial"/>
        </w:rPr>
        <w:t>tästä</w:t>
      </w:r>
      <w:r w:rsidR="00AF6F80">
        <w:rPr>
          <w:rFonts w:ascii="Cambria" w:hAnsi="Cambria" w:cs="Arial"/>
        </w:rPr>
        <w:t>,</w:t>
      </w:r>
      <w:r w:rsidR="006D2BC9">
        <w:rPr>
          <w:rFonts w:ascii="Cambria" w:hAnsi="Cambria" w:cs="Arial"/>
        </w:rPr>
        <w:t xml:space="preserve"> kuorolle </w:t>
      </w:r>
      <w:r w:rsidR="00A87F37" w:rsidRPr="00A87F37">
        <w:rPr>
          <w:rFonts w:ascii="Cambria" w:hAnsi="Cambria" w:cs="Arial"/>
        </w:rPr>
        <w:t>vieraasta</w:t>
      </w:r>
      <w:r w:rsidR="006D2BC9">
        <w:rPr>
          <w:rFonts w:ascii="Cambria" w:hAnsi="Cambria" w:cs="Arial"/>
        </w:rPr>
        <w:t xml:space="preserve"> </w:t>
      </w:r>
      <w:r w:rsidR="00A87F37">
        <w:rPr>
          <w:rFonts w:ascii="Cambria" w:hAnsi="Cambria" w:cs="Arial"/>
        </w:rPr>
        <w:t>työskentelytavasta</w:t>
      </w:r>
      <w:r w:rsidR="00763643" w:rsidRPr="000811EB">
        <w:rPr>
          <w:rFonts w:ascii="Cambria" w:hAnsi="Cambria" w:cs="Arial"/>
        </w:rPr>
        <w:t xml:space="preserve">. </w:t>
      </w:r>
      <w:r w:rsidR="00D2560C" w:rsidRPr="000811EB">
        <w:rPr>
          <w:rFonts w:ascii="Cambria" w:hAnsi="Cambria" w:cs="Arial"/>
        </w:rPr>
        <w:t>Päämääränäni oli rohkaista osallistujia tunnistamaan oma kosketuspintansa esitettävään musiikkiin.</w:t>
      </w:r>
      <w:r w:rsidR="00D2560C">
        <w:rPr>
          <w:rFonts w:ascii="Cambria" w:hAnsi="Cambria" w:cs="Arial"/>
        </w:rPr>
        <w:t xml:space="preserve"> </w:t>
      </w:r>
      <w:proofErr w:type="spellStart"/>
      <w:r w:rsidR="00A87F37">
        <w:rPr>
          <w:rFonts w:ascii="Cambria" w:hAnsi="Cambria" w:cs="Arial"/>
        </w:rPr>
        <w:t>Morenolaist</w:t>
      </w:r>
      <w:r w:rsidR="001D428E" w:rsidRPr="000811EB">
        <w:rPr>
          <w:rFonts w:ascii="Cambria" w:hAnsi="Cambria" w:cs="Arial"/>
        </w:rPr>
        <w:t>en</w:t>
      </w:r>
      <w:proofErr w:type="spellEnd"/>
      <w:r w:rsidR="001D428E" w:rsidRPr="000811EB">
        <w:rPr>
          <w:rFonts w:ascii="Cambria" w:hAnsi="Cambria" w:cs="Arial"/>
        </w:rPr>
        <w:t xml:space="preserve"> periaatteiden mukaisesti osallistuminen oli vapaaehtoista. Myös yksittäisistä harjoitteista tai niiden osi</w:t>
      </w:r>
      <w:r w:rsidR="006D2BC9">
        <w:rPr>
          <w:rFonts w:ascii="Cambria" w:hAnsi="Cambria" w:cs="Arial"/>
        </w:rPr>
        <w:t>sta sai koska tahansa jättäytyä pois</w:t>
      </w:r>
      <w:r w:rsidR="001D428E" w:rsidRPr="000811EB">
        <w:rPr>
          <w:rFonts w:ascii="Cambria" w:hAnsi="Cambria" w:cs="Arial"/>
        </w:rPr>
        <w:t xml:space="preserve">. </w:t>
      </w:r>
    </w:p>
    <w:p w:rsidR="00FA45D7" w:rsidRPr="000811EB" w:rsidRDefault="00FA45D7" w:rsidP="00FA45D7">
      <w:pPr>
        <w:rPr>
          <w:rFonts w:ascii="Cambria" w:hAnsi="Cambria" w:cs="Arial"/>
        </w:rPr>
      </w:pPr>
    </w:p>
    <w:p w:rsidR="00433600" w:rsidRDefault="00433600" w:rsidP="00FA45D7">
      <w:pPr>
        <w:rPr>
          <w:rFonts w:ascii="Cambria" w:hAnsi="Cambria" w:cs="Arial"/>
        </w:rPr>
      </w:pPr>
    </w:p>
    <w:p w:rsidR="008510BC" w:rsidRDefault="00A2292E" w:rsidP="00FA45D7">
      <w:pPr>
        <w:rPr>
          <w:rFonts w:ascii="Cambria" w:hAnsi="Cambria" w:cs="Arial"/>
        </w:rPr>
      </w:pPr>
      <w:r w:rsidRPr="000811EB">
        <w:rPr>
          <w:rFonts w:ascii="Cambria" w:hAnsi="Cambria" w:cs="Arial"/>
        </w:rPr>
        <w:t xml:space="preserve">Puolet kuorosta, </w:t>
      </w:r>
      <w:r w:rsidR="00B71230" w:rsidRPr="000811EB">
        <w:rPr>
          <w:rFonts w:ascii="Cambria" w:hAnsi="Cambria" w:cs="Arial"/>
        </w:rPr>
        <w:t xml:space="preserve">noin </w:t>
      </w:r>
      <w:r w:rsidRPr="000811EB">
        <w:rPr>
          <w:rFonts w:ascii="Cambria" w:hAnsi="Cambria" w:cs="Arial"/>
        </w:rPr>
        <w:t>20 henkilöä, tuli paikalle.</w:t>
      </w:r>
      <w:r w:rsidR="001D428E" w:rsidRPr="000811EB">
        <w:rPr>
          <w:rFonts w:ascii="Cambria" w:hAnsi="Cambria" w:cs="Arial"/>
        </w:rPr>
        <w:t xml:space="preserve"> </w:t>
      </w:r>
    </w:p>
    <w:p w:rsidR="00223089" w:rsidRDefault="00433600" w:rsidP="00FA2D37">
      <w:pPr>
        <w:rPr>
          <w:rFonts w:ascii="Cambria" w:hAnsi="Cambria" w:cs="Arial"/>
        </w:rPr>
      </w:pPr>
      <w:r>
        <w:rPr>
          <w:rFonts w:ascii="Cambria" w:hAnsi="Cambria" w:cs="Arial"/>
        </w:rPr>
        <w:t>A</w:t>
      </w:r>
      <w:r w:rsidR="00FA2D37" w:rsidRPr="000811EB">
        <w:rPr>
          <w:rFonts w:ascii="Cambria" w:hAnsi="Cambria" w:cs="Arial"/>
        </w:rPr>
        <w:t>lustin jokaista Requiem-osaa sen tunnelm</w:t>
      </w:r>
      <w:r w:rsidR="002546F8">
        <w:rPr>
          <w:rFonts w:ascii="Cambria" w:hAnsi="Cambria" w:cs="Arial"/>
        </w:rPr>
        <w:t>aan johdattavalla harjoitteella.</w:t>
      </w:r>
      <w:r w:rsidR="00FA2D37" w:rsidRPr="000811EB">
        <w:rPr>
          <w:rFonts w:ascii="Cambria" w:hAnsi="Cambria" w:cs="Arial"/>
        </w:rPr>
        <w:t xml:space="preserve"> </w:t>
      </w:r>
    </w:p>
    <w:p w:rsidR="001B443B" w:rsidRPr="000811EB" w:rsidRDefault="001B443B" w:rsidP="00FA45D7">
      <w:pPr>
        <w:rPr>
          <w:rFonts w:ascii="Cambria" w:hAnsi="Cambria" w:cs="Arial"/>
        </w:rPr>
      </w:pPr>
    </w:p>
    <w:p w:rsidR="005A42A5" w:rsidRDefault="00DC05E0" w:rsidP="00FA45D7">
      <w:pPr>
        <w:rPr>
          <w:rFonts w:ascii="Cambria" w:hAnsi="Cambria" w:cs="Arial"/>
        </w:rPr>
      </w:pPr>
      <w:r w:rsidRPr="00022B54">
        <w:rPr>
          <w:rFonts w:ascii="Cambria" w:hAnsi="Cambria" w:cs="Arial"/>
          <w:b/>
          <w:i/>
        </w:rPr>
        <w:t xml:space="preserve">Requiem </w:t>
      </w:r>
      <w:proofErr w:type="spellStart"/>
      <w:r w:rsidRPr="00022B54">
        <w:rPr>
          <w:rFonts w:ascii="Cambria" w:hAnsi="Cambria" w:cs="Arial"/>
          <w:b/>
          <w:i/>
        </w:rPr>
        <w:t>æternam</w:t>
      </w:r>
      <w:proofErr w:type="spellEnd"/>
      <w:r w:rsidR="00D663B4">
        <w:rPr>
          <w:rFonts w:ascii="Cambria" w:hAnsi="Cambria" w:cs="Arial"/>
          <w:b/>
        </w:rPr>
        <w:t xml:space="preserve">, </w:t>
      </w:r>
      <w:r w:rsidR="00D663B4" w:rsidRPr="00022B54">
        <w:rPr>
          <w:rFonts w:ascii="Cambria" w:hAnsi="Cambria" w:cs="Arial"/>
          <w:i/>
        </w:rPr>
        <w:t>Ikuinen rauha</w:t>
      </w:r>
      <w:r w:rsidR="00D663B4" w:rsidRPr="00022B54">
        <w:rPr>
          <w:rFonts w:ascii="Cambria" w:hAnsi="Cambria" w:cs="Arial"/>
          <w:b/>
          <w:i/>
        </w:rPr>
        <w:t>.</w:t>
      </w:r>
      <w:r w:rsidRPr="00022B54">
        <w:rPr>
          <w:rFonts w:ascii="Cambria" w:hAnsi="Cambria" w:cs="Arial"/>
        </w:rPr>
        <w:t xml:space="preserve"> </w:t>
      </w:r>
      <w:r w:rsidR="00B71230" w:rsidRPr="00022B54">
        <w:rPr>
          <w:rFonts w:ascii="Cambria" w:hAnsi="Cambria" w:cs="Arial"/>
        </w:rPr>
        <w:t xml:space="preserve">Alkulämmittelynä teimme </w:t>
      </w:r>
      <w:r w:rsidR="00FA45D7" w:rsidRPr="00022B54">
        <w:rPr>
          <w:rFonts w:ascii="Cambria" w:hAnsi="Cambria" w:cs="Arial"/>
        </w:rPr>
        <w:t xml:space="preserve">piirissä </w:t>
      </w:r>
      <w:r w:rsidR="005A42A5">
        <w:rPr>
          <w:rFonts w:ascii="Cambria" w:hAnsi="Cambria" w:cs="Arial"/>
        </w:rPr>
        <w:t>pitkä</w:t>
      </w:r>
      <w:r w:rsidR="007E5CD3" w:rsidRPr="00022B54">
        <w:rPr>
          <w:rFonts w:ascii="Cambria" w:hAnsi="Cambria" w:cs="Arial"/>
        </w:rPr>
        <w:t xml:space="preserve">n </w:t>
      </w:r>
      <w:r w:rsidR="00FA45D7" w:rsidRPr="00022B54">
        <w:rPr>
          <w:rFonts w:ascii="Cambria" w:hAnsi="Cambria" w:cs="Arial"/>
        </w:rPr>
        <w:t>ns. autenttisen äänen</w:t>
      </w:r>
      <w:r w:rsidR="005A42A5">
        <w:rPr>
          <w:rFonts w:ascii="Cambria" w:hAnsi="Cambria" w:cs="Arial"/>
        </w:rPr>
        <w:t xml:space="preserve"> harjoitteen</w:t>
      </w:r>
      <w:r w:rsidR="00FA45D7" w:rsidRPr="00022B54">
        <w:rPr>
          <w:rFonts w:ascii="Cambria" w:hAnsi="Cambria" w:cs="Arial"/>
        </w:rPr>
        <w:t xml:space="preserve">. </w:t>
      </w:r>
      <w:r w:rsidR="00D2560C">
        <w:rPr>
          <w:rFonts w:ascii="Cambria" w:hAnsi="Cambria" w:cs="Arial"/>
        </w:rPr>
        <w:t>Tällä</w:t>
      </w:r>
      <w:r w:rsidR="005A42A5">
        <w:rPr>
          <w:rFonts w:ascii="Cambria" w:hAnsi="Cambria" w:cs="Arial"/>
        </w:rPr>
        <w:t xml:space="preserve"> harjoitteella etsitään</w:t>
      </w:r>
      <w:r w:rsidR="005A42A5" w:rsidRPr="00022B54">
        <w:rPr>
          <w:rFonts w:ascii="Cambria" w:hAnsi="Cambria" w:cs="Arial"/>
        </w:rPr>
        <w:t xml:space="preserve"> omaa, luonnollista ääntä</w:t>
      </w:r>
      <w:r w:rsidR="005A42A5">
        <w:rPr>
          <w:rFonts w:ascii="Cambria" w:hAnsi="Cambria" w:cs="Arial"/>
        </w:rPr>
        <w:t xml:space="preserve"> ja vältetään koulittua,</w:t>
      </w:r>
      <w:r w:rsidR="005A42A5" w:rsidRPr="00022B54">
        <w:rPr>
          <w:rFonts w:ascii="Cambria" w:hAnsi="Cambria" w:cs="Arial"/>
        </w:rPr>
        <w:t xml:space="preserve"> </w:t>
      </w:r>
      <w:r w:rsidR="00AF6F80">
        <w:rPr>
          <w:rFonts w:ascii="Cambria" w:hAnsi="Cambria" w:cs="Arial"/>
        </w:rPr>
        <w:t>”</w:t>
      </w:r>
      <w:r w:rsidR="005A42A5" w:rsidRPr="00022B54">
        <w:rPr>
          <w:rFonts w:ascii="Cambria" w:hAnsi="Cambria" w:cs="Arial"/>
        </w:rPr>
        <w:t>klassista</w:t>
      </w:r>
      <w:r w:rsidR="00AF6F80">
        <w:rPr>
          <w:rFonts w:ascii="Cambria" w:hAnsi="Cambria" w:cs="Arial"/>
        </w:rPr>
        <w:t>”</w:t>
      </w:r>
      <w:r w:rsidR="005A42A5" w:rsidRPr="00022B54">
        <w:rPr>
          <w:rFonts w:ascii="Cambria" w:hAnsi="Cambria" w:cs="Arial"/>
        </w:rPr>
        <w:t xml:space="preserve"> äänenkäyttöä. </w:t>
      </w:r>
      <w:r w:rsidR="004B6771" w:rsidRPr="00022B54">
        <w:rPr>
          <w:rFonts w:ascii="Cambria" w:hAnsi="Cambria" w:cs="Arial"/>
        </w:rPr>
        <w:t>Lämmittelyn</w:t>
      </w:r>
      <w:r w:rsidR="000D4A37" w:rsidRPr="00022B54">
        <w:rPr>
          <w:rFonts w:ascii="Cambria" w:hAnsi="Cambria" w:cs="Arial"/>
        </w:rPr>
        <w:t xml:space="preserve"> tarkoituksena </w:t>
      </w:r>
      <w:r w:rsidR="00B71230" w:rsidRPr="00022B54">
        <w:rPr>
          <w:rFonts w:ascii="Cambria" w:hAnsi="Cambria" w:cs="Arial"/>
        </w:rPr>
        <w:t>oli</w:t>
      </w:r>
      <w:r w:rsidR="000D4A37" w:rsidRPr="00022B54">
        <w:rPr>
          <w:rFonts w:ascii="Cambria" w:hAnsi="Cambria" w:cs="Arial"/>
        </w:rPr>
        <w:t>, että o</w:t>
      </w:r>
      <w:r w:rsidR="004D08A3" w:rsidRPr="00022B54">
        <w:rPr>
          <w:rFonts w:ascii="Cambria" w:hAnsi="Cambria" w:cs="Arial"/>
        </w:rPr>
        <w:t>sallistujat</w:t>
      </w:r>
      <w:r w:rsidR="00FA45D7" w:rsidRPr="00022B54">
        <w:rPr>
          <w:rFonts w:ascii="Cambria" w:hAnsi="Cambria" w:cs="Arial"/>
        </w:rPr>
        <w:t xml:space="preserve"> </w:t>
      </w:r>
      <w:r w:rsidR="00E25B7B" w:rsidRPr="00022B54">
        <w:rPr>
          <w:rFonts w:ascii="Cambria" w:hAnsi="Cambria" w:cs="Arial"/>
        </w:rPr>
        <w:t>r</w:t>
      </w:r>
      <w:r w:rsidR="000D4A37" w:rsidRPr="00022B54">
        <w:rPr>
          <w:rFonts w:ascii="Cambria" w:hAnsi="Cambria" w:cs="Arial"/>
        </w:rPr>
        <w:t>auhoittu</w:t>
      </w:r>
      <w:r w:rsidR="00A2292E" w:rsidRPr="00022B54">
        <w:rPr>
          <w:rFonts w:ascii="Cambria" w:hAnsi="Cambria" w:cs="Arial"/>
        </w:rPr>
        <w:t>vat</w:t>
      </w:r>
      <w:r w:rsidR="00BB3A4A" w:rsidRPr="00022B54">
        <w:rPr>
          <w:rFonts w:ascii="Cambria" w:hAnsi="Cambria" w:cs="Arial"/>
        </w:rPr>
        <w:t>,</w:t>
      </w:r>
      <w:r w:rsidR="00E25B7B" w:rsidRPr="00022B54">
        <w:rPr>
          <w:rFonts w:ascii="Cambria" w:hAnsi="Cambria" w:cs="Arial"/>
        </w:rPr>
        <w:t xml:space="preserve"> ott</w:t>
      </w:r>
      <w:r w:rsidR="000D4A37" w:rsidRPr="00022B54">
        <w:rPr>
          <w:rFonts w:ascii="Cambria" w:hAnsi="Cambria" w:cs="Arial"/>
        </w:rPr>
        <w:t>a</w:t>
      </w:r>
      <w:r w:rsidR="004D08A3" w:rsidRPr="00022B54">
        <w:rPr>
          <w:rFonts w:ascii="Cambria" w:hAnsi="Cambria" w:cs="Arial"/>
        </w:rPr>
        <w:t>vat</w:t>
      </w:r>
      <w:r w:rsidR="00E25B7B" w:rsidRPr="00022B54">
        <w:rPr>
          <w:rFonts w:ascii="Cambria" w:hAnsi="Cambria" w:cs="Arial"/>
        </w:rPr>
        <w:t xml:space="preserve"> kontaktin</w:t>
      </w:r>
      <w:r w:rsidR="00727398" w:rsidRPr="00022B54">
        <w:rPr>
          <w:rFonts w:ascii="Cambria" w:hAnsi="Cambria" w:cs="Arial"/>
        </w:rPr>
        <w:t xml:space="preserve"> </w:t>
      </w:r>
      <w:r w:rsidR="004B6771" w:rsidRPr="00022B54">
        <w:rPr>
          <w:rFonts w:ascii="Cambria" w:hAnsi="Cambria" w:cs="Arial"/>
        </w:rPr>
        <w:t xml:space="preserve">omaan </w:t>
      </w:r>
      <w:r w:rsidR="00FA45D7" w:rsidRPr="00022B54">
        <w:rPr>
          <w:rFonts w:ascii="Cambria" w:hAnsi="Cambria" w:cs="Arial"/>
        </w:rPr>
        <w:t>ä</w:t>
      </w:r>
      <w:r w:rsidR="003733AC" w:rsidRPr="00022B54">
        <w:rPr>
          <w:rFonts w:ascii="Cambria" w:hAnsi="Cambria" w:cs="Arial"/>
        </w:rPr>
        <w:t xml:space="preserve">äneensä, </w:t>
      </w:r>
      <w:r w:rsidR="000D4A37" w:rsidRPr="00022B54">
        <w:rPr>
          <w:rFonts w:ascii="Cambria" w:hAnsi="Cambria" w:cs="Arial"/>
        </w:rPr>
        <w:t xml:space="preserve">itseensä, </w:t>
      </w:r>
      <w:r w:rsidR="004D08A3" w:rsidRPr="00022B54">
        <w:rPr>
          <w:rFonts w:ascii="Cambria" w:hAnsi="Cambria" w:cs="Arial"/>
        </w:rPr>
        <w:t>ryhmään</w:t>
      </w:r>
      <w:r w:rsidR="003733AC" w:rsidRPr="00022B54">
        <w:rPr>
          <w:rFonts w:ascii="Cambria" w:hAnsi="Cambria" w:cs="Arial"/>
        </w:rPr>
        <w:t xml:space="preserve"> sekä tilaan</w:t>
      </w:r>
      <w:r w:rsidR="00FA45D7" w:rsidRPr="00022B54">
        <w:rPr>
          <w:rFonts w:ascii="Cambria" w:hAnsi="Cambria" w:cs="Arial"/>
        </w:rPr>
        <w:t xml:space="preserve">. </w:t>
      </w:r>
    </w:p>
    <w:p w:rsidR="00B71230" w:rsidRPr="00C5542B" w:rsidRDefault="00D2560C" w:rsidP="00FA45D7">
      <w:pPr>
        <w:rPr>
          <w:rFonts w:ascii="Cambria" w:hAnsi="Cambria" w:cs="Arial"/>
          <w:color w:val="FF0000"/>
        </w:rPr>
      </w:pPr>
      <w:r>
        <w:rPr>
          <w:rFonts w:ascii="Cambria" w:hAnsi="Cambria" w:cs="Arial"/>
        </w:rPr>
        <w:t>Harjoitetta käyt</w:t>
      </w:r>
      <w:r w:rsidR="00FA2D37" w:rsidRPr="00022B54">
        <w:rPr>
          <w:rFonts w:ascii="Cambria" w:hAnsi="Cambria" w:cs="Arial"/>
        </w:rPr>
        <w:t xml:space="preserve">in myös </w:t>
      </w:r>
      <w:r w:rsidR="000D4A37" w:rsidRPr="00022B54">
        <w:rPr>
          <w:rFonts w:ascii="Cambria" w:hAnsi="Cambria" w:cs="Arial"/>
        </w:rPr>
        <w:t>siltana itse teokseen: r</w:t>
      </w:r>
      <w:r w:rsidR="00A2292E" w:rsidRPr="00022B54">
        <w:rPr>
          <w:rFonts w:ascii="Cambria" w:hAnsi="Cambria" w:cs="Arial"/>
        </w:rPr>
        <w:t>yhmä</w:t>
      </w:r>
      <w:r w:rsidR="00FA45D7" w:rsidRPr="00022B54">
        <w:rPr>
          <w:rFonts w:ascii="Cambria" w:hAnsi="Cambria" w:cs="Arial"/>
        </w:rPr>
        <w:t xml:space="preserve"> lauloi</w:t>
      </w:r>
      <w:r w:rsidR="00A2292E" w:rsidRPr="00022B54">
        <w:rPr>
          <w:rFonts w:ascii="Cambria" w:hAnsi="Cambria" w:cs="Arial"/>
        </w:rPr>
        <w:t xml:space="preserve"> </w:t>
      </w:r>
      <w:r w:rsidR="00FA45D7" w:rsidRPr="00022B54">
        <w:rPr>
          <w:rFonts w:ascii="Cambria" w:hAnsi="Cambria" w:cs="Arial"/>
        </w:rPr>
        <w:t>olotilasta</w:t>
      </w:r>
      <w:r w:rsidR="0078127A" w:rsidRPr="00022B54">
        <w:rPr>
          <w:rFonts w:ascii="Cambria" w:hAnsi="Cambria" w:cs="Arial"/>
        </w:rPr>
        <w:t>an</w:t>
      </w:r>
      <w:r w:rsidR="003733AC" w:rsidRPr="00022B54">
        <w:rPr>
          <w:rFonts w:ascii="Cambria" w:hAnsi="Cambria" w:cs="Arial"/>
        </w:rPr>
        <w:t xml:space="preserve"> </w:t>
      </w:r>
      <w:r w:rsidR="00FA45D7" w:rsidRPr="00022B54">
        <w:rPr>
          <w:rFonts w:ascii="Cambria" w:hAnsi="Cambria" w:cs="Arial"/>
        </w:rPr>
        <w:t>käsin</w:t>
      </w:r>
      <w:r w:rsidR="00A2292E" w:rsidRPr="00022B54">
        <w:rPr>
          <w:rFonts w:ascii="Cambria" w:hAnsi="Cambria" w:cs="Arial"/>
        </w:rPr>
        <w:t xml:space="preserve"> </w:t>
      </w:r>
      <w:r w:rsidR="000D4A37" w:rsidRPr="00022B54">
        <w:rPr>
          <w:rFonts w:ascii="Cambria" w:hAnsi="Cambria" w:cs="Arial"/>
        </w:rPr>
        <w:t xml:space="preserve">Requiemin </w:t>
      </w:r>
      <w:r w:rsidR="00A2292E" w:rsidRPr="00022B54">
        <w:rPr>
          <w:rFonts w:ascii="Cambria" w:hAnsi="Cambria" w:cs="Arial"/>
        </w:rPr>
        <w:t>avausosan</w:t>
      </w:r>
      <w:r>
        <w:rPr>
          <w:rFonts w:ascii="Cambria" w:hAnsi="Cambria" w:cs="Arial"/>
        </w:rPr>
        <w:t>,</w:t>
      </w:r>
      <w:r w:rsidR="00D663B4">
        <w:rPr>
          <w:rFonts w:ascii="Cambria" w:hAnsi="Cambria" w:cs="Arial"/>
        </w:rPr>
        <w:t xml:space="preserve"> </w:t>
      </w:r>
      <w:r w:rsidR="00D663B4" w:rsidRPr="00D663B4">
        <w:rPr>
          <w:rFonts w:ascii="Cambria" w:hAnsi="Cambria" w:cs="Arial"/>
        </w:rPr>
        <w:t xml:space="preserve">Requiem </w:t>
      </w:r>
      <w:proofErr w:type="spellStart"/>
      <w:r w:rsidR="00D663B4" w:rsidRPr="00D663B4">
        <w:rPr>
          <w:rFonts w:ascii="Cambria" w:hAnsi="Cambria" w:cs="Arial"/>
        </w:rPr>
        <w:t>æternam</w:t>
      </w:r>
      <w:proofErr w:type="spellEnd"/>
      <w:r w:rsidR="00D663B4">
        <w:rPr>
          <w:rFonts w:ascii="Cambria" w:hAnsi="Cambria" w:cs="Arial"/>
        </w:rPr>
        <w:t>,</w:t>
      </w:r>
      <w:r w:rsidR="00A2292E" w:rsidRPr="00022B54">
        <w:rPr>
          <w:rFonts w:ascii="Cambria" w:hAnsi="Cambria" w:cs="Arial"/>
        </w:rPr>
        <w:t xml:space="preserve"> </w:t>
      </w:r>
    </w:p>
    <w:p w:rsidR="0078127A" w:rsidRPr="000811EB" w:rsidRDefault="0078127A" w:rsidP="00FA45D7">
      <w:pPr>
        <w:rPr>
          <w:rFonts w:ascii="Cambria" w:hAnsi="Cambria" w:cs="Arial"/>
        </w:rPr>
      </w:pPr>
    </w:p>
    <w:p w:rsidR="005A42A5" w:rsidRDefault="007E5CD3" w:rsidP="00FA45D7">
      <w:pPr>
        <w:rPr>
          <w:rFonts w:ascii="Cambria" w:hAnsi="Cambria" w:cs="Arial"/>
        </w:rPr>
      </w:pPr>
      <w:r w:rsidRPr="000811EB">
        <w:rPr>
          <w:rFonts w:ascii="Cambria" w:hAnsi="Cambria" w:cs="Arial"/>
        </w:rPr>
        <w:t xml:space="preserve">Olen joskus tehnyt kokeneista esiintyjistä koostuvan ryhmän aloituksen liian nopeasti. </w:t>
      </w:r>
      <w:r w:rsidR="004B6771" w:rsidRPr="000811EB">
        <w:rPr>
          <w:rFonts w:ascii="Cambria" w:hAnsi="Cambria" w:cs="Arial"/>
        </w:rPr>
        <w:t>O</w:t>
      </w:r>
      <w:r w:rsidR="004F7C8D" w:rsidRPr="000811EB">
        <w:rPr>
          <w:rFonts w:ascii="Cambria" w:hAnsi="Cambria" w:cs="Arial"/>
        </w:rPr>
        <w:t>len pelännyt</w:t>
      </w:r>
      <w:r w:rsidR="004B6771" w:rsidRPr="000811EB">
        <w:rPr>
          <w:rFonts w:ascii="Cambria" w:hAnsi="Cambria" w:cs="Arial"/>
        </w:rPr>
        <w:t>, että</w:t>
      </w:r>
      <w:r w:rsidR="004F7C8D" w:rsidRPr="000811EB">
        <w:rPr>
          <w:rFonts w:ascii="Cambria" w:hAnsi="Cambria" w:cs="Arial"/>
        </w:rPr>
        <w:t xml:space="preserve"> </w:t>
      </w:r>
      <w:r w:rsidR="00FA2D37" w:rsidRPr="000811EB">
        <w:rPr>
          <w:rFonts w:ascii="Cambria" w:hAnsi="Cambria" w:cs="Arial"/>
        </w:rPr>
        <w:t xml:space="preserve">ammattimainen ryhmä </w:t>
      </w:r>
      <w:r w:rsidR="004F7C8D" w:rsidRPr="000811EB">
        <w:rPr>
          <w:rFonts w:ascii="Cambria" w:hAnsi="Cambria" w:cs="Arial"/>
        </w:rPr>
        <w:t>pit</w:t>
      </w:r>
      <w:r w:rsidR="0078127A" w:rsidRPr="000811EB">
        <w:rPr>
          <w:rFonts w:ascii="Cambria" w:hAnsi="Cambria" w:cs="Arial"/>
        </w:rPr>
        <w:t>äisi</w:t>
      </w:r>
      <w:r w:rsidR="004B6771" w:rsidRPr="000811EB">
        <w:rPr>
          <w:rFonts w:ascii="Cambria" w:hAnsi="Cambria" w:cs="Arial"/>
        </w:rPr>
        <w:t xml:space="preserve"> lämmittelyä </w:t>
      </w:r>
      <w:r w:rsidR="0078127A" w:rsidRPr="000811EB">
        <w:rPr>
          <w:rFonts w:ascii="Cambria" w:hAnsi="Cambria" w:cs="Arial"/>
        </w:rPr>
        <w:t xml:space="preserve">turhana tai </w:t>
      </w:r>
      <w:r w:rsidR="00D2560C">
        <w:rPr>
          <w:rFonts w:ascii="Cambria" w:hAnsi="Cambria" w:cs="Arial"/>
        </w:rPr>
        <w:t xml:space="preserve">jopa </w:t>
      </w:r>
      <w:r w:rsidR="004B6771" w:rsidRPr="000811EB">
        <w:rPr>
          <w:rFonts w:ascii="Cambria" w:hAnsi="Cambria" w:cs="Arial"/>
        </w:rPr>
        <w:t xml:space="preserve">lapsellisena. </w:t>
      </w:r>
      <w:r w:rsidR="00396D86">
        <w:rPr>
          <w:rFonts w:ascii="Cambria" w:hAnsi="Cambria" w:cs="Arial"/>
        </w:rPr>
        <w:t xml:space="preserve"> </w:t>
      </w:r>
      <w:r w:rsidR="0078127A" w:rsidRPr="000811EB">
        <w:rPr>
          <w:rFonts w:ascii="Cambria" w:hAnsi="Cambria" w:cs="Arial"/>
        </w:rPr>
        <w:t>Alkuh</w:t>
      </w:r>
      <w:r w:rsidR="004F7C8D" w:rsidRPr="000811EB">
        <w:rPr>
          <w:rFonts w:ascii="Cambria" w:hAnsi="Cambria" w:cs="Arial"/>
        </w:rPr>
        <w:t>ätäilyn</w:t>
      </w:r>
      <w:r w:rsidR="00DD5BA9" w:rsidRPr="000811EB">
        <w:rPr>
          <w:rFonts w:ascii="Cambria" w:hAnsi="Cambria" w:cs="Arial"/>
        </w:rPr>
        <w:t xml:space="preserve"> vuoksi </w:t>
      </w:r>
      <w:r w:rsidR="0078127A" w:rsidRPr="000811EB">
        <w:rPr>
          <w:rFonts w:ascii="Cambria" w:hAnsi="Cambria" w:cs="Arial"/>
        </w:rPr>
        <w:t>toiminnallinen vaihe</w:t>
      </w:r>
      <w:r w:rsidR="00B71230" w:rsidRPr="000811EB">
        <w:rPr>
          <w:rFonts w:ascii="Cambria" w:hAnsi="Cambria" w:cs="Arial"/>
        </w:rPr>
        <w:t xml:space="preserve"> on </w:t>
      </w:r>
      <w:r w:rsidR="004F7C8D" w:rsidRPr="000811EB">
        <w:rPr>
          <w:rFonts w:ascii="Cambria" w:hAnsi="Cambria" w:cs="Arial"/>
        </w:rPr>
        <w:t>voinut jäädä</w:t>
      </w:r>
      <w:r w:rsidR="00B71230" w:rsidRPr="000811EB">
        <w:rPr>
          <w:rFonts w:ascii="Cambria" w:hAnsi="Cambria" w:cs="Arial"/>
        </w:rPr>
        <w:t xml:space="preserve"> teennäiseksi</w:t>
      </w:r>
      <w:r w:rsidR="004B6771" w:rsidRPr="000811EB">
        <w:rPr>
          <w:rFonts w:ascii="Cambria" w:hAnsi="Cambria" w:cs="Arial"/>
        </w:rPr>
        <w:t xml:space="preserve"> ja pinnalliseksi</w:t>
      </w:r>
      <w:r w:rsidRPr="000811EB">
        <w:rPr>
          <w:rFonts w:ascii="Cambria" w:hAnsi="Cambria" w:cs="Arial"/>
        </w:rPr>
        <w:t xml:space="preserve">. </w:t>
      </w:r>
    </w:p>
    <w:p w:rsidR="00E97AA2" w:rsidRDefault="00E97AA2" w:rsidP="00FA45D7">
      <w:pPr>
        <w:rPr>
          <w:rFonts w:ascii="Cambria" w:hAnsi="Cambria" w:cs="Arial"/>
        </w:rPr>
      </w:pPr>
    </w:p>
    <w:p w:rsidR="005B121C" w:rsidRDefault="005A42A5" w:rsidP="00FA45D7">
      <w:pPr>
        <w:rPr>
          <w:rFonts w:ascii="Cambria" w:hAnsi="Cambria" w:cs="Arial"/>
        </w:rPr>
      </w:pPr>
      <w:r>
        <w:rPr>
          <w:rFonts w:ascii="Cambria" w:hAnsi="Cambria" w:cs="Arial"/>
        </w:rPr>
        <w:t xml:space="preserve">Lämmittely </w:t>
      </w:r>
      <w:r w:rsidR="005B121C">
        <w:rPr>
          <w:rFonts w:ascii="Cambria" w:hAnsi="Cambria" w:cs="Arial"/>
        </w:rPr>
        <w:t xml:space="preserve">on </w:t>
      </w:r>
      <w:proofErr w:type="spellStart"/>
      <w:r>
        <w:rPr>
          <w:rFonts w:ascii="Cambria" w:hAnsi="Cambria" w:cs="Arial"/>
        </w:rPr>
        <w:t>Morenolaisen</w:t>
      </w:r>
      <w:proofErr w:type="spellEnd"/>
      <w:r>
        <w:rPr>
          <w:rFonts w:ascii="Cambria" w:hAnsi="Cambria" w:cs="Arial"/>
        </w:rPr>
        <w:t xml:space="preserve"> työskentelyn kulmakiviä. </w:t>
      </w:r>
      <w:r w:rsidR="005B121C">
        <w:rPr>
          <w:rFonts w:ascii="Cambria" w:hAnsi="Cambria" w:cs="Arial"/>
        </w:rPr>
        <w:t>Se herättää spontaani</w:t>
      </w:r>
      <w:r>
        <w:rPr>
          <w:rFonts w:ascii="Cambria" w:hAnsi="Cambria" w:cs="Arial"/>
        </w:rPr>
        <w:t>n</w:t>
      </w:r>
      <w:r w:rsidR="005B121C">
        <w:rPr>
          <w:rFonts w:ascii="Cambria" w:hAnsi="Cambria" w:cs="Arial"/>
        </w:rPr>
        <w:t xml:space="preserve"> olotilan</w:t>
      </w:r>
      <w:r>
        <w:rPr>
          <w:rFonts w:ascii="Cambria" w:hAnsi="Cambria" w:cs="Arial"/>
        </w:rPr>
        <w:t xml:space="preserve">, </w:t>
      </w:r>
      <w:r w:rsidR="005B121C">
        <w:rPr>
          <w:rFonts w:ascii="Cambria" w:hAnsi="Cambria" w:cs="Arial"/>
        </w:rPr>
        <w:t>lisää luottamusta ja auttaa</w:t>
      </w:r>
      <w:r>
        <w:rPr>
          <w:rFonts w:ascii="Cambria" w:hAnsi="Cambria" w:cs="Arial"/>
        </w:rPr>
        <w:t xml:space="preserve"> ihmisiä </w:t>
      </w:r>
      <w:proofErr w:type="spellStart"/>
      <w:r>
        <w:rPr>
          <w:rFonts w:ascii="Cambria" w:hAnsi="Cambria" w:cs="Arial"/>
        </w:rPr>
        <w:t>ryhmäytymään</w:t>
      </w:r>
      <w:proofErr w:type="spellEnd"/>
      <w:r w:rsidR="00D2560C">
        <w:rPr>
          <w:rFonts w:ascii="Cambria" w:hAnsi="Cambria" w:cs="Arial"/>
        </w:rPr>
        <w:t>. H</w:t>
      </w:r>
      <w:r w:rsidR="007E5CD3" w:rsidRPr="000811EB">
        <w:rPr>
          <w:rFonts w:ascii="Cambria" w:hAnsi="Cambria" w:cs="Arial"/>
        </w:rPr>
        <w:t xml:space="preserve">alusin antaa lämmittelylle </w:t>
      </w:r>
      <w:r w:rsidR="00D663B4">
        <w:rPr>
          <w:rFonts w:ascii="Cambria" w:hAnsi="Cambria" w:cs="Arial"/>
        </w:rPr>
        <w:t xml:space="preserve">nyt </w:t>
      </w:r>
      <w:r w:rsidR="005B121C">
        <w:rPr>
          <w:rFonts w:ascii="Cambria" w:hAnsi="Cambria" w:cs="Arial"/>
        </w:rPr>
        <w:t>riittävästi aikaa.</w:t>
      </w:r>
      <w:r w:rsidR="007E5CD3" w:rsidRPr="000811EB">
        <w:rPr>
          <w:rFonts w:ascii="Cambria" w:hAnsi="Cambria" w:cs="Arial"/>
        </w:rPr>
        <w:t xml:space="preserve"> </w:t>
      </w:r>
      <w:r w:rsidR="005B121C">
        <w:rPr>
          <w:rFonts w:ascii="Cambria" w:hAnsi="Cambria" w:cs="Arial"/>
        </w:rPr>
        <w:t>Palautteen, omien tuntemusten sekä lopputuloksen perusteella tämä</w:t>
      </w:r>
      <w:r w:rsidR="005B121C" w:rsidRPr="005B121C">
        <w:rPr>
          <w:rFonts w:ascii="Cambria" w:hAnsi="Cambria" w:cs="Arial"/>
        </w:rPr>
        <w:t xml:space="preserve"> </w:t>
      </w:r>
      <w:r w:rsidR="007E5CD3" w:rsidRPr="000811EB">
        <w:rPr>
          <w:rFonts w:ascii="Cambria" w:hAnsi="Cambria" w:cs="Arial"/>
        </w:rPr>
        <w:t xml:space="preserve">tuntui </w:t>
      </w:r>
      <w:r w:rsidR="00D663B4">
        <w:rPr>
          <w:rFonts w:ascii="Cambria" w:hAnsi="Cambria" w:cs="Arial"/>
        </w:rPr>
        <w:t>oikealta</w:t>
      </w:r>
      <w:r w:rsidR="00D2560C">
        <w:rPr>
          <w:rFonts w:ascii="Cambria" w:hAnsi="Cambria" w:cs="Arial"/>
        </w:rPr>
        <w:t xml:space="preserve"> valinnalta. Kokemus</w:t>
      </w:r>
      <w:r w:rsidR="005B121C">
        <w:rPr>
          <w:rFonts w:ascii="Cambria" w:hAnsi="Cambria" w:cs="Arial"/>
        </w:rPr>
        <w:t xml:space="preserve"> herätti ajatuksen, että</w:t>
      </w:r>
      <w:r w:rsidR="007E5CD3" w:rsidRPr="000811EB">
        <w:rPr>
          <w:rFonts w:ascii="Cambria" w:hAnsi="Cambria" w:cs="Arial"/>
        </w:rPr>
        <w:t xml:space="preserve"> </w:t>
      </w:r>
      <w:r w:rsidR="005B121C">
        <w:rPr>
          <w:rFonts w:ascii="Cambria" w:hAnsi="Cambria" w:cs="Arial"/>
        </w:rPr>
        <w:t>k</w:t>
      </w:r>
      <w:r w:rsidR="00FA2D37" w:rsidRPr="000811EB">
        <w:rPr>
          <w:rFonts w:ascii="Cambria" w:hAnsi="Cambria" w:cs="Arial"/>
        </w:rPr>
        <w:t>okeneet e</w:t>
      </w:r>
      <w:r w:rsidR="005B121C">
        <w:rPr>
          <w:rFonts w:ascii="Cambria" w:hAnsi="Cambria" w:cs="Arial"/>
        </w:rPr>
        <w:t xml:space="preserve">siintyjät saattavat tarvita </w:t>
      </w:r>
      <w:r w:rsidR="00D663B4">
        <w:rPr>
          <w:rFonts w:ascii="Cambria" w:hAnsi="Cambria" w:cs="Arial"/>
        </w:rPr>
        <w:t xml:space="preserve">jopa </w:t>
      </w:r>
      <w:r w:rsidR="005B121C">
        <w:rPr>
          <w:rFonts w:ascii="Cambria" w:hAnsi="Cambria" w:cs="Arial"/>
        </w:rPr>
        <w:t>aivan</w:t>
      </w:r>
      <w:r w:rsidR="00FA2D37" w:rsidRPr="000811EB">
        <w:rPr>
          <w:rFonts w:ascii="Cambria" w:hAnsi="Cambria" w:cs="Arial"/>
        </w:rPr>
        <w:t xml:space="preserve"> erityisen huolellisen lämmittelyn, </w:t>
      </w:r>
      <w:r w:rsidR="007E5CD3" w:rsidRPr="000811EB">
        <w:rPr>
          <w:rFonts w:ascii="Cambria" w:hAnsi="Cambria" w:cs="Arial"/>
        </w:rPr>
        <w:t xml:space="preserve">jotta </w:t>
      </w:r>
      <w:r w:rsidR="005B121C">
        <w:rPr>
          <w:rFonts w:ascii="Cambria" w:hAnsi="Cambria" w:cs="Arial"/>
        </w:rPr>
        <w:t>onnistuisivat</w:t>
      </w:r>
      <w:r w:rsidR="007E5CD3" w:rsidRPr="000811EB">
        <w:rPr>
          <w:rFonts w:ascii="Cambria" w:hAnsi="Cambria" w:cs="Arial"/>
        </w:rPr>
        <w:t xml:space="preserve"> </w:t>
      </w:r>
      <w:r w:rsidR="005B121C">
        <w:rPr>
          <w:rFonts w:ascii="Cambria" w:hAnsi="Cambria" w:cs="Arial"/>
        </w:rPr>
        <w:t xml:space="preserve">irtautumaan tutusta ammattiroolistaan ja </w:t>
      </w:r>
      <w:r w:rsidR="00D2560C">
        <w:rPr>
          <w:rFonts w:ascii="Cambria" w:hAnsi="Cambria" w:cs="Arial"/>
        </w:rPr>
        <w:t>voisivat heittäytyä</w:t>
      </w:r>
      <w:r w:rsidR="007E5CD3" w:rsidRPr="000811EB">
        <w:rPr>
          <w:rFonts w:ascii="Cambria" w:hAnsi="Cambria" w:cs="Arial"/>
        </w:rPr>
        <w:t xml:space="preserve"> </w:t>
      </w:r>
      <w:r w:rsidR="005B121C">
        <w:rPr>
          <w:rFonts w:ascii="Cambria" w:hAnsi="Cambria" w:cs="Arial"/>
        </w:rPr>
        <w:t xml:space="preserve">spontaanisti </w:t>
      </w:r>
      <w:r w:rsidR="00D2560C" w:rsidRPr="00D2560C">
        <w:rPr>
          <w:rFonts w:ascii="Cambria" w:hAnsi="Cambria" w:cs="Arial"/>
        </w:rPr>
        <w:t xml:space="preserve">toiminnallisen </w:t>
      </w:r>
      <w:r w:rsidR="007E5CD3" w:rsidRPr="000811EB">
        <w:rPr>
          <w:rFonts w:ascii="Cambria" w:hAnsi="Cambria" w:cs="Arial"/>
        </w:rPr>
        <w:t xml:space="preserve">prosessin virtaan. </w:t>
      </w:r>
    </w:p>
    <w:p w:rsidR="004D08A3" w:rsidRPr="000811EB" w:rsidRDefault="004D08A3" w:rsidP="00FA45D7">
      <w:pPr>
        <w:rPr>
          <w:rFonts w:ascii="Cambria" w:hAnsi="Cambria" w:cs="Arial"/>
        </w:rPr>
      </w:pPr>
    </w:p>
    <w:p w:rsidR="00D663B4" w:rsidRPr="00C570E5" w:rsidRDefault="00D663B4" w:rsidP="00FA45D7">
      <w:pPr>
        <w:rPr>
          <w:rFonts w:ascii="Cambria" w:hAnsi="Cambria" w:cs="Arial"/>
          <w:i/>
          <w:color w:val="FF0000"/>
        </w:rPr>
      </w:pPr>
      <w:proofErr w:type="spellStart"/>
      <w:r>
        <w:rPr>
          <w:rFonts w:ascii="Cambria" w:hAnsi="Cambria" w:cs="Arial"/>
          <w:b/>
          <w:i/>
        </w:rPr>
        <w:t>Dies</w:t>
      </w:r>
      <w:proofErr w:type="spellEnd"/>
      <w:r>
        <w:rPr>
          <w:rFonts w:ascii="Cambria" w:hAnsi="Cambria" w:cs="Arial"/>
          <w:b/>
          <w:i/>
        </w:rPr>
        <w:t xml:space="preserve"> </w:t>
      </w:r>
      <w:proofErr w:type="spellStart"/>
      <w:r>
        <w:rPr>
          <w:rFonts w:ascii="Cambria" w:hAnsi="Cambria" w:cs="Arial"/>
          <w:b/>
          <w:i/>
        </w:rPr>
        <w:t>irae</w:t>
      </w:r>
      <w:proofErr w:type="spellEnd"/>
      <w:r>
        <w:rPr>
          <w:rFonts w:ascii="Cambria" w:hAnsi="Cambria" w:cs="Arial"/>
          <w:b/>
          <w:i/>
        </w:rPr>
        <w:t xml:space="preserve">, </w:t>
      </w:r>
      <w:r w:rsidRPr="000811EB">
        <w:rPr>
          <w:rFonts w:ascii="Cambria" w:hAnsi="Cambria" w:cs="Arial"/>
          <w:i/>
        </w:rPr>
        <w:t>Vihan päivä</w:t>
      </w:r>
      <w:r>
        <w:rPr>
          <w:rFonts w:ascii="Cambria" w:hAnsi="Cambria" w:cs="Arial"/>
          <w:i/>
        </w:rPr>
        <w:t>.</w:t>
      </w:r>
      <w:r w:rsidR="000D4A37" w:rsidRPr="000811EB">
        <w:rPr>
          <w:rFonts w:ascii="Cambria" w:hAnsi="Cambria" w:cs="Arial"/>
          <w:b/>
          <w:i/>
        </w:rPr>
        <w:t xml:space="preserve"> </w:t>
      </w:r>
      <w:r w:rsidR="00DC05E0" w:rsidRPr="000811EB">
        <w:rPr>
          <w:rFonts w:ascii="Cambria" w:hAnsi="Cambria" w:cs="Arial"/>
          <w:b/>
          <w:i/>
        </w:rPr>
        <w:t xml:space="preserve"> </w:t>
      </w:r>
      <w:r w:rsidR="003733AC" w:rsidRPr="000811EB">
        <w:rPr>
          <w:rFonts w:ascii="Cambria" w:hAnsi="Cambria" w:cs="Arial"/>
        </w:rPr>
        <w:t>K</w:t>
      </w:r>
      <w:r w:rsidR="00FA45D7" w:rsidRPr="000811EB">
        <w:rPr>
          <w:rFonts w:ascii="Cambria" w:hAnsi="Cambria" w:cs="Arial"/>
        </w:rPr>
        <w:t xml:space="preserve">uka tahansa </w:t>
      </w:r>
      <w:r w:rsidR="00A75C5C" w:rsidRPr="000811EB">
        <w:rPr>
          <w:rFonts w:ascii="Cambria" w:hAnsi="Cambria" w:cs="Arial"/>
        </w:rPr>
        <w:t xml:space="preserve">ryhmäläisistä </w:t>
      </w:r>
      <w:r w:rsidR="00FA45D7" w:rsidRPr="000811EB">
        <w:rPr>
          <w:rFonts w:ascii="Cambria" w:hAnsi="Cambria" w:cs="Arial"/>
        </w:rPr>
        <w:t xml:space="preserve">sai täydentää </w:t>
      </w:r>
      <w:r w:rsidR="004D08A3" w:rsidRPr="000811EB">
        <w:rPr>
          <w:rFonts w:ascii="Cambria" w:hAnsi="Cambria" w:cs="Arial"/>
        </w:rPr>
        <w:t>lauseen</w:t>
      </w:r>
      <w:r w:rsidR="00E25B7B" w:rsidRPr="000811EB">
        <w:rPr>
          <w:rFonts w:ascii="Cambria" w:hAnsi="Cambria" w:cs="Arial"/>
        </w:rPr>
        <w:t xml:space="preserve"> ”</w:t>
      </w:r>
      <w:r w:rsidR="00FA45D7" w:rsidRPr="000811EB">
        <w:rPr>
          <w:rFonts w:ascii="Cambria" w:hAnsi="Cambria" w:cs="Arial"/>
        </w:rPr>
        <w:t xml:space="preserve">Se on </w:t>
      </w:r>
      <w:r w:rsidR="00526F03">
        <w:rPr>
          <w:rFonts w:ascii="Cambria" w:hAnsi="Cambria" w:cs="Arial"/>
        </w:rPr>
        <w:t xml:space="preserve">niin </w:t>
      </w:r>
      <w:r w:rsidR="00FA45D7" w:rsidRPr="000811EB">
        <w:rPr>
          <w:rFonts w:ascii="Cambria" w:hAnsi="Cambria" w:cs="Arial"/>
        </w:rPr>
        <w:t>väärin</w:t>
      </w:r>
      <w:r w:rsidR="00E25B7B" w:rsidRPr="000811EB">
        <w:rPr>
          <w:rFonts w:ascii="Cambria" w:hAnsi="Cambria" w:cs="Arial"/>
        </w:rPr>
        <w:t>, että…”.</w:t>
      </w:r>
      <w:r w:rsidR="004D08A3" w:rsidRPr="000811EB">
        <w:rPr>
          <w:rFonts w:ascii="Cambria" w:hAnsi="Cambria" w:cs="Arial"/>
        </w:rPr>
        <w:t xml:space="preserve"> </w:t>
      </w:r>
      <w:r w:rsidR="006E073A" w:rsidRPr="000811EB">
        <w:rPr>
          <w:rFonts w:ascii="Cambria" w:hAnsi="Cambria" w:cs="Arial"/>
        </w:rPr>
        <w:t xml:space="preserve">Jos joku samaistui </w:t>
      </w:r>
      <w:r w:rsidR="00727398" w:rsidRPr="000811EB">
        <w:rPr>
          <w:rFonts w:ascii="Cambria" w:hAnsi="Cambria" w:cs="Arial"/>
        </w:rPr>
        <w:t>kuulemaansa</w:t>
      </w:r>
      <w:r w:rsidR="006E073A" w:rsidRPr="000811EB">
        <w:rPr>
          <w:rFonts w:ascii="Cambria" w:hAnsi="Cambria" w:cs="Arial"/>
        </w:rPr>
        <w:t xml:space="preserve">, </w:t>
      </w:r>
      <w:r w:rsidR="003733AC" w:rsidRPr="000811EB">
        <w:rPr>
          <w:rFonts w:ascii="Cambria" w:hAnsi="Cambria" w:cs="Arial"/>
        </w:rPr>
        <w:t>hän</w:t>
      </w:r>
      <w:r w:rsidR="006E073A" w:rsidRPr="000811EB">
        <w:rPr>
          <w:rFonts w:ascii="Cambria" w:hAnsi="Cambria" w:cs="Arial"/>
        </w:rPr>
        <w:t xml:space="preserve"> </w:t>
      </w:r>
      <w:r w:rsidR="003733AC" w:rsidRPr="000811EB">
        <w:rPr>
          <w:rFonts w:ascii="Cambria" w:hAnsi="Cambria" w:cs="Arial"/>
        </w:rPr>
        <w:t>toisti</w:t>
      </w:r>
      <w:r w:rsidR="006E073A" w:rsidRPr="000811EB">
        <w:rPr>
          <w:rFonts w:ascii="Cambria" w:hAnsi="Cambria" w:cs="Arial"/>
        </w:rPr>
        <w:t xml:space="preserve"> lause</w:t>
      </w:r>
      <w:r w:rsidR="003733AC" w:rsidRPr="000811EB">
        <w:rPr>
          <w:rFonts w:ascii="Cambria" w:hAnsi="Cambria" w:cs="Arial"/>
        </w:rPr>
        <w:t>en</w:t>
      </w:r>
      <w:r w:rsidR="006E073A" w:rsidRPr="000811EB">
        <w:rPr>
          <w:rFonts w:ascii="Cambria" w:hAnsi="Cambria" w:cs="Arial"/>
        </w:rPr>
        <w:t xml:space="preserve"> ja </w:t>
      </w:r>
      <w:r w:rsidR="003733AC" w:rsidRPr="000811EB">
        <w:rPr>
          <w:rFonts w:ascii="Cambria" w:hAnsi="Cambria" w:cs="Arial"/>
        </w:rPr>
        <w:t>vaihtoi</w:t>
      </w:r>
      <w:r w:rsidR="006E073A" w:rsidRPr="000811EB">
        <w:rPr>
          <w:rFonts w:ascii="Cambria" w:hAnsi="Cambria" w:cs="Arial"/>
        </w:rPr>
        <w:t xml:space="preserve"> paikkaa</w:t>
      </w:r>
      <w:r w:rsidR="00FA45D7" w:rsidRPr="000811EB">
        <w:rPr>
          <w:rFonts w:ascii="Cambria" w:hAnsi="Cambria" w:cs="Arial"/>
        </w:rPr>
        <w:t>. Aluksi harmit olivat yl</w:t>
      </w:r>
      <w:r w:rsidR="00727398" w:rsidRPr="000811EB">
        <w:rPr>
          <w:rFonts w:ascii="Cambria" w:hAnsi="Cambria" w:cs="Arial"/>
        </w:rPr>
        <w:t>eisiä</w:t>
      </w:r>
      <w:r w:rsidR="00FA45D7" w:rsidRPr="000811EB">
        <w:rPr>
          <w:rFonts w:ascii="Cambria" w:hAnsi="Cambria" w:cs="Arial"/>
        </w:rPr>
        <w:t xml:space="preserve">, mutta </w:t>
      </w:r>
      <w:r w:rsidR="00A2292E" w:rsidRPr="000811EB">
        <w:rPr>
          <w:rFonts w:ascii="Cambria" w:hAnsi="Cambria" w:cs="Arial"/>
        </w:rPr>
        <w:t xml:space="preserve">ne </w:t>
      </w:r>
      <w:r w:rsidR="00FA45D7" w:rsidRPr="000811EB">
        <w:rPr>
          <w:rFonts w:ascii="Cambria" w:hAnsi="Cambria" w:cs="Arial"/>
        </w:rPr>
        <w:t xml:space="preserve">muuntuivat </w:t>
      </w:r>
      <w:r w:rsidR="00727398" w:rsidRPr="000811EB">
        <w:rPr>
          <w:rFonts w:ascii="Cambria" w:hAnsi="Cambria" w:cs="Arial"/>
        </w:rPr>
        <w:t>pian</w:t>
      </w:r>
      <w:r w:rsidR="00FA45D7" w:rsidRPr="000811EB">
        <w:rPr>
          <w:rFonts w:ascii="Cambria" w:hAnsi="Cambria" w:cs="Arial"/>
        </w:rPr>
        <w:t xml:space="preserve"> </w:t>
      </w:r>
      <w:r w:rsidR="00727398" w:rsidRPr="000811EB">
        <w:rPr>
          <w:rFonts w:ascii="Cambria" w:hAnsi="Cambria" w:cs="Arial"/>
        </w:rPr>
        <w:t>oma</w:t>
      </w:r>
      <w:r w:rsidR="003733AC" w:rsidRPr="000811EB">
        <w:rPr>
          <w:rFonts w:ascii="Cambria" w:hAnsi="Cambria" w:cs="Arial"/>
        </w:rPr>
        <w:t xml:space="preserve">kohtaisemmiksi </w:t>
      </w:r>
      <w:r w:rsidR="00A2292E" w:rsidRPr="000811EB">
        <w:rPr>
          <w:rFonts w:ascii="Cambria" w:hAnsi="Cambria" w:cs="Arial"/>
        </w:rPr>
        <w:t>ja vihaisemmiksi ja</w:t>
      </w:r>
      <w:r w:rsidR="00FA45D7" w:rsidRPr="000811EB">
        <w:rPr>
          <w:rFonts w:ascii="Cambria" w:hAnsi="Cambria" w:cs="Arial"/>
        </w:rPr>
        <w:t xml:space="preserve"> saivat t</w:t>
      </w:r>
      <w:r w:rsidR="003733AC" w:rsidRPr="000811EB">
        <w:rPr>
          <w:rFonts w:ascii="Cambria" w:hAnsi="Cambria" w:cs="Arial"/>
        </w:rPr>
        <w:t>uekseen</w:t>
      </w:r>
      <w:r w:rsidR="006E073A" w:rsidRPr="000811EB">
        <w:rPr>
          <w:rFonts w:ascii="Cambria" w:hAnsi="Cambria" w:cs="Arial"/>
        </w:rPr>
        <w:t xml:space="preserve"> </w:t>
      </w:r>
      <w:r w:rsidR="00727398" w:rsidRPr="000811EB">
        <w:rPr>
          <w:rFonts w:ascii="Cambria" w:hAnsi="Cambria" w:cs="Arial"/>
        </w:rPr>
        <w:t>laajaa samaistumista</w:t>
      </w:r>
      <w:r w:rsidR="00FA45D7" w:rsidRPr="000811EB">
        <w:rPr>
          <w:rFonts w:ascii="Cambria" w:hAnsi="Cambria" w:cs="Arial"/>
        </w:rPr>
        <w:t>. Tässä he</w:t>
      </w:r>
      <w:r w:rsidR="003733AC" w:rsidRPr="000811EB">
        <w:rPr>
          <w:rFonts w:ascii="Cambria" w:hAnsi="Cambria" w:cs="Arial"/>
        </w:rPr>
        <w:t>ngessä lauloimme</w:t>
      </w:r>
      <w:r w:rsidR="00DC05E0" w:rsidRPr="000811EB">
        <w:rPr>
          <w:rFonts w:ascii="Cambria" w:hAnsi="Cambria" w:cs="Arial"/>
        </w:rPr>
        <w:t xml:space="preserve"> osan </w:t>
      </w:r>
      <w:proofErr w:type="spellStart"/>
      <w:r w:rsidRPr="00D663B4">
        <w:rPr>
          <w:rFonts w:ascii="Cambria" w:hAnsi="Cambria" w:cs="Arial"/>
        </w:rPr>
        <w:t>Dies</w:t>
      </w:r>
      <w:proofErr w:type="spellEnd"/>
      <w:r w:rsidRPr="00D663B4">
        <w:rPr>
          <w:rFonts w:ascii="Cambria" w:hAnsi="Cambria" w:cs="Arial"/>
        </w:rPr>
        <w:t xml:space="preserve"> </w:t>
      </w:r>
      <w:proofErr w:type="spellStart"/>
      <w:r w:rsidRPr="00D663B4">
        <w:rPr>
          <w:rFonts w:ascii="Cambria" w:hAnsi="Cambria" w:cs="Arial"/>
        </w:rPr>
        <w:t>irae</w:t>
      </w:r>
      <w:proofErr w:type="spellEnd"/>
      <w:r w:rsidRPr="00D663B4">
        <w:rPr>
          <w:rFonts w:ascii="Cambria" w:hAnsi="Cambria" w:cs="Arial"/>
        </w:rPr>
        <w:t>,</w:t>
      </w:r>
      <w:r>
        <w:rPr>
          <w:rFonts w:ascii="Cambria" w:hAnsi="Cambria" w:cs="Arial"/>
        </w:rPr>
        <w:t xml:space="preserve"> </w:t>
      </w:r>
      <w:r w:rsidRPr="000811EB">
        <w:rPr>
          <w:rFonts w:ascii="Cambria" w:hAnsi="Cambria" w:cs="Arial"/>
          <w:i/>
        </w:rPr>
        <w:t>Vihan päivä</w:t>
      </w:r>
      <w:r>
        <w:rPr>
          <w:rFonts w:ascii="Cambria" w:hAnsi="Cambria" w:cs="Arial"/>
          <w:i/>
        </w:rPr>
        <w:t>.</w:t>
      </w:r>
      <w:r w:rsidRPr="000811EB">
        <w:rPr>
          <w:rFonts w:ascii="Cambria" w:hAnsi="Cambria" w:cs="Arial"/>
          <w:b/>
          <w:i/>
        </w:rPr>
        <w:t xml:space="preserve"> </w:t>
      </w:r>
      <w:r w:rsidR="00A75C5C" w:rsidRPr="000811EB">
        <w:rPr>
          <w:rFonts w:ascii="Cambria" w:hAnsi="Cambria" w:cs="Arial"/>
          <w:i/>
        </w:rPr>
        <w:t xml:space="preserve"> </w:t>
      </w:r>
    </w:p>
    <w:p w:rsidR="00D663B4" w:rsidRDefault="00D663B4" w:rsidP="00FA45D7">
      <w:pPr>
        <w:rPr>
          <w:rFonts w:ascii="Cambria" w:hAnsi="Cambria" w:cs="Arial"/>
          <w:i/>
        </w:rPr>
      </w:pPr>
    </w:p>
    <w:p w:rsidR="00526F03" w:rsidRDefault="00A75C5C" w:rsidP="00FA45D7">
      <w:pPr>
        <w:rPr>
          <w:rFonts w:ascii="Cambria" w:hAnsi="Cambria" w:cs="Arial"/>
        </w:rPr>
      </w:pPr>
      <w:r w:rsidRPr="000811EB">
        <w:rPr>
          <w:rFonts w:ascii="Cambria" w:hAnsi="Cambria" w:cs="Arial"/>
        </w:rPr>
        <w:lastRenderedPageBreak/>
        <w:t>Harjoituksen</w:t>
      </w:r>
      <w:r w:rsidRPr="000811EB">
        <w:rPr>
          <w:rFonts w:ascii="Cambria" w:hAnsi="Cambria" w:cs="Arial"/>
          <w:i/>
        </w:rPr>
        <w:t xml:space="preserve"> </w:t>
      </w:r>
      <w:r w:rsidRPr="000811EB">
        <w:rPr>
          <w:rFonts w:ascii="Cambria" w:hAnsi="Cambria" w:cs="Arial"/>
        </w:rPr>
        <w:t xml:space="preserve">tarkoituksena oli </w:t>
      </w:r>
      <w:r w:rsidR="0078127A" w:rsidRPr="000811EB">
        <w:rPr>
          <w:rFonts w:ascii="Cambria" w:hAnsi="Cambria" w:cs="Arial"/>
        </w:rPr>
        <w:t xml:space="preserve">tiivistää ryhmän yhteenkuuluvaisuuden tunnetta ja </w:t>
      </w:r>
      <w:r w:rsidRPr="000811EB">
        <w:rPr>
          <w:rFonts w:ascii="Cambria" w:hAnsi="Cambria" w:cs="Arial"/>
        </w:rPr>
        <w:t>saada kontakti sellaisiin aiheisii</w:t>
      </w:r>
      <w:r w:rsidR="0078127A" w:rsidRPr="000811EB">
        <w:rPr>
          <w:rFonts w:ascii="Cambria" w:hAnsi="Cambria" w:cs="Arial"/>
        </w:rPr>
        <w:t>n, jotka juuri sillä</w:t>
      </w:r>
      <w:r w:rsidRPr="000811EB">
        <w:rPr>
          <w:rFonts w:ascii="Cambria" w:hAnsi="Cambria" w:cs="Arial"/>
        </w:rPr>
        <w:t xml:space="preserve"> hetkellä </w:t>
      </w:r>
      <w:r w:rsidR="0078127A" w:rsidRPr="000811EB">
        <w:rPr>
          <w:rFonts w:ascii="Cambria" w:hAnsi="Cambria" w:cs="Arial"/>
        </w:rPr>
        <w:t>vihastuttivat</w:t>
      </w:r>
      <w:r w:rsidRPr="000811EB">
        <w:rPr>
          <w:rFonts w:ascii="Cambria" w:hAnsi="Cambria" w:cs="Arial"/>
        </w:rPr>
        <w:t xml:space="preserve"> </w:t>
      </w:r>
      <w:r w:rsidR="0078127A" w:rsidRPr="000811EB">
        <w:rPr>
          <w:rFonts w:ascii="Cambria" w:hAnsi="Cambria" w:cs="Arial"/>
        </w:rPr>
        <w:t>ryhmäläisiä</w:t>
      </w:r>
      <w:r w:rsidRPr="000811EB">
        <w:rPr>
          <w:rFonts w:ascii="Cambria" w:hAnsi="Cambria" w:cs="Arial"/>
        </w:rPr>
        <w:t>.</w:t>
      </w:r>
      <w:r w:rsidR="00D532BF">
        <w:rPr>
          <w:rFonts w:ascii="Cambria" w:hAnsi="Cambria" w:cs="Arial"/>
        </w:rPr>
        <w:t xml:space="preserve"> </w:t>
      </w:r>
    </w:p>
    <w:p w:rsidR="00D663B4" w:rsidRDefault="00D663B4" w:rsidP="00FA45D7">
      <w:pPr>
        <w:rPr>
          <w:rFonts w:ascii="Cambria" w:hAnsi="Cambria" w:cs="Arial"/>
        </w:rPr>
      </w:pPr>
    </w:p>
    <w:p w:rsidR="00FA45D7" w:rsidRPr="00D532BF" w:rsidRDefault="00526F03" w:rsidP="00BA1FDD">
      <w:pPr>
        <w:rPr>
          <w:rFonts w:ascii="Cambria" w:hAnsi="Cambria" w:cs="Arial"/>
          <w:color w:val="00B050"/>
        </w:rPr>
      </w:pPr>
      <w:r>
        <w:rPr>
          <w:rFonts w:ascii="Cambria" w:hAnsi="Cambria" w:cs="Arial"/>
        </w:rPr>
        <w:t xml:space="preserve">Vihan tunteen esille nostaminen sisältää riskin </w:t>
      </w:r>
      <w:r w:rsidR="00BA1FDD">
        <w:rPr>
          <w:rFonts w:ascii="Cambria" w:hAnsi="Cambria" w:cs="Arial"/>
        </w:rPr>
        <w:t>sellaisesta ylilämpenemisestä, joka</w:t>
      </w:r>
      <w:r>
        <w:rPr>
          <w:rFonts w:ascii="Cambria" w:hAnsi="Cambria" w:cs="Arial"/>
        </w:rPr>
        <w:t xml:space="preserve"> saattaisi kaivata jatkokseen </w:t>
      </w:r>
      <w:r w:rsidR="00C93110" w:rsidRPr="00C93110">
        <w:rPr>
          <w:rFonts w:ascii="Cambria" w:hAnsi="Cambria" w:cs="Arial"/>
        </w:rPr>
        <w:t xml:space="preserve">omaa psykodraamaa. </w:t>
      </w:r>
      <w:r w:rsidR="0027497F">
        <w:rPr>
          <w:rFonts w:ascii="Cambria" w:hAnsi="Cambria" w:cs="Arial"/>
        </w:rPr>
        <w:t>Tätä välttääkseni valitsin a</w:t>
      </w:r>
      <w:r w:rsidR="00BA1FDD">
        <w:rPr>
          <w:rFonts w:ascii="Cambria" w:hAnsi="Cambria" w:cs="Arial"/>
        </w:rPr>
        <w:t>lkulause</w:t>
      </w:r>
      <w:r w:rsidR="0027497F">
        <w:rPr>
          <w:rFonts w:ascii="Cambria" w:hAnsi="Cambria" w:cs="Arial"/>
        </w:rPr>
        <w:t xml:space="preserve">eksi </w:t>
      </w:r>
      <w:r w:rsidR="00BA1FDD" w:rsidRPr="000811EB">
        <w:rPr>
          <w:rFonts w:ascii="Cambria" w:hAnsi="Cambria" w:cs="Arial"/>
        </w:rPr>
        <w:t xml:space="preserve">”Se on </w:t>
      </w:r>
      <w:r w:rsidR="00BA1FDD">
        <w:rPr>
          <w:rFonts w:ascii="Cambria" w:hAnsi="Cambria" w:cs="Arial"/>
        </w:rPr>
        <w:t xml:space="preserve">niin </w:t>
      </w:r>
      <w:r w:rsidR="00BA1FDD" w:rsidRPr="000811EB">
        <w:rPr>
          <w:rFonts w:ascii="Cambria" w:hAnsi="Cambria" w:cs="Arial"/>
        </w:rPr>
        <w:t>väärin</w:t>
      </w:r>
      <w:r w:rsidR="00BA1FDD">
        <w:rPr>
          <w:rFonts w:ascii="Cambria" w:hAnsi="Cambria" w:cs="Arial"/>
        </w:rPr>
        <w:t>, että…”</w:t>
      </w:r>
      <w:r w:rsidR="0027497F">
        <w:rPr>
          <w:rFonts w:ascii="Cambria" w:hAnsi="Cambria" w:cs="Arial"/>
        </w:rPr>
        <w:t>. Sanat</w:t>
      </w:r>
      <w:r w:rsidR="00BA1FDD">
        <w:rPr>
          <w:rFonts w:ascii="Cambria" w:hAnsi="Cambria" w:cs="Arial"/>
        </w:rPr>
        <w:t xml:space="preserve"> viittaa</w:t>
      </w:r>
      <w:r w:rsidR="0027497F">
        <w:rPr>
          <w:rFonts w:ascii="Cambria" w:hAnsi="Cambria" w:cs="Arial"/>
        </w:rPr>
        <w:t>vat</w:t>
      </w:r>
      <w:r w:rsidR="00BA1FDD">
        <w:rPr>
          <w:rFonts w:ascii="Cambria" w:hAnsi="Cambria" w:cs="Arial"/>
        </w:rPr>
        <w:t xml:space="preserve"> Suomessa suosittuun ”</w:t>
      </w:r>
      <w:proofErr w:type="spellStart"/>
      <w:r w:rsidR="00BA1FDD">
        <w:rPr>
          <w:rFonts w:ascii="Cambria" w:hAnsi="Cambria" w:cs="Arial"/>
        </w:rPr>
        <w:t>Mielensäpahoittaja</w:t>
      </w:r>
      <w:proofErr w:type="spellEnd"/>
      <w:r w:rsidR="00BA1FDD">
        <w:rPr>
          <w:rFonts w:ascii="Cambria" w:hAnsi="Cambria" w:cs="Arial"/>
        </w:rPr>
        <w:t xml:space="preserve">” -hahmoon, joka </w:t>
      </w:r>
      <w:r w:rsidR="00D2560C">
        <w:rPr>
          <w:rFonts w:ascii="Cambria" w:hAnsi="Cambria" w:cs="Arial"/>
        </w:rPr>
        <w:t xml:space="preserve">huumorin avulla </w:t>
      </w:r>
      <w:r w:rsidR="00BA1FDD">
        <w:rPr>
          <w:rFonts w:ascii="Cambria" w:hAnsi="Cambria" w:cs="Arial"/>
        </w:rPr>
        <w:t>kri</w:t>
      </w:r>
      <w:r w:rsidR="00D2560C">
        <w:rPr>
          <w:rFonts w:ascii="Cambria" w:hAnsi="Cambria" w:cs="Arial"/>
        </w:rPr>
        <w:t>tisoi mieleen tulevia epäkohtia, juuri</w:t>
      </w:r>
      <w:r w:rsidR="0027497F">
        <w:rPr>
          <w:rFonts w:ascii="Cambria" w:hAnsi="Cambria" w:cs="Arial"/>
        </w:rPr>
        <w:t xml:space="preserve"> näillä sanoilla </w:t>
      </w:r>
      <w:r w:rsidR="00D2560C">
        <w:rPr>
          <w:rFonts w:ascii="Cambria" w:hAnsi="Cambria" w:cs="Arial"/>
        </w:rPr>
        <w:t>valituksensa</w:t>
      </w:r>
      <w:r w:rsidR="0027497F">
        <w:rPr>
          <w:rFonts w:ascii="Cambria" w:hAnsi="Cambria" w:cs="Arial"/>
        </w:rPr>
        <w:t xml:space="preserve"> aloittaen. </w:t>
      </w:r>
      <w:r w:rsidR="00B9670A">
        <w:rPr>
          <w:rFonts w:ascii="Cambria" w:hAnsi="Cambria" w:cs="Arial"/>
        </w:rPr>
        <w:t>Vihastuttavan lauseen</w:t>
      </w:r>
      <w:r w:rsidR="0027497F">
        <w:rPr>
          <w:rFonts w:ascii="Cambria" w:hAnsi="Cambria" w:cs="Arial"/>
        </w:rPr>
        <w:t xml:space="preserve"> toistaminen ja paikan vaihtaminen </w:t>
      </w:r>
      <w:r w:rsidR="00B9670A">
        <w:rPr>
          <w:rFonts w:ascii="Cambria" w:hAnsi="Cambria" w:cs="Arial"/>
        </w:rPr>
        <w:t>ryh</w:t>
      </w:r>
      <w:r w:rsidR="00A87F37">
        <w:rPr>
          <w:rFonts w:ascii="Cambria" w:hAnsi="Cambria" w:cs="Arial"/>
        </w:rPr>
        <w:t>m</w:t>
      </w:r>
      <w:r w:rsidR="00B9670A">
        <w:rPr>
          <w:rFonts w:ascii="Cambria" w:hAnsi="Cambria" w:cs="Arial"/>
        </w:rPr>
        <w:t xml:space="preserve">ässä </w:t>
      </w:r>
      <w:r w:rsidR="0027497F">
        <w:rPr>
          <w:rFonts w:ascii="Cambria" w:hAnsi="Cambria" w:cs="Arial"/>
        </w:rPr>
        <w:t>siirs</w:t>
      </w:r>
      <w:r w:rsidR="00A87F37">
        <w:rPr>
          <w:rFonts w:ascii="Cambria" w:hAnsi="Cambria" w:cs="Arial"/>
        </w:rPr>
        <w:t>ivät henkilökohtaista vihaa</w:t>
      </w:r>
      <w:r w:rsidR="0027497F">
        <w:rPr>
          <w:rFonts w:ascii="Cambria" w:hAnsi="Cambria" w:cs="Arial"/>
        </w:rPr>
        <w:t xml:space="preserve"> ryhmätasolle. N</w:t>
      </w:r>
      <w:r w:rsidR="00B9670A">
        <w:rPr>
          <w:rFonts w:ascii="Cambria" w:hAnsi="Cambria" w:cs="Arial"/>
        </w:rPr>
        <w:t>äillä valinnoilla sekä</w:t>
      </w:r>
      <w:r w:rsidR="0027497F">
        <w:rPr>
          <w:rFonts w:ascii="Cambria" w:hAnsi="Cambria" w:cs="Arial"/>
        </w:rPr>
        <w:t xml:space="preserve"> </w:t>
      </w:r>
      <w:r w:rsidR="00A87F37">
        <w:rPr>
          <w:rFonts w:ascii="Cambria" w:hAnsi="Cambria" w:cs="Arial"/>
        </w:rPr>
        <w:t>havainnoimalla</w:t>
      </w:r>
      <w:r>
        <w:rPr>
          <w:rFonts w:ascii="Cambria" w:hAnsi="Cambria" w:cs="Arial"/>
        </w:rPr>
        <w:t xml:space="preserve"> </w:t>
      </w:r>
      <w:r w:rsidRPr="00A87F37">
        <w:rPr>
          <w:rFonts w:ascii="Cambria" w:hAnsi="Cambria" w:cs="Arial"/>
        </w:rPr>
        <w:t>ryhmä</w:t>
      </w:r>
      <w:r w:rsidR="00A87F37" w:rsidRPr="00A87F37">
        <w:rPr>
          <w:rFonts w:ascii="Cambria" w:hAnsi="Cambria" w:cs="Arial"/>
        </w:rPr>
        <w:t>ä</w:t>
      </w:r>
      <w:r w:rsidR="00BA1FDD">
        <w:rPr>
          <w:rFonts w:ascii="Cambria" w:hAnsi="Cambria" w:cs="Arial"/>
        </w:rPr>
        <w:t>, halusin huolehtia siitä, ettei vihan tunne</w:t>
      </w:r>
      <w:r w:rsidR="0027497F">
        <w:rPr>
          <w:rFonts w:ascii="Cambria" w:hAnsi="Cambria" w:cs="Arial"/>
        </w:rPr>
        <w:t xml:space="preserve"> nousisi</w:t>
      </w:r>
      <w:r>
        <w:rPr>
          <w:rFonts w:ascii="Cambria" w:hAnsi="Cambria" w:cs="Arial"/>
        </w:rPr>
        <w:t xml:space="preserve"> epätarkoituksenmukaisen polttavaksi. </w:t>
      </w:r>
    </w:p>
    <w:p w:rsidR="00FA45D7" w:rsidRPr="000811EB" w:rsidRDefault="00FA45D7" w:rsidP="00FA45D7">
      <w:pPr>
        <w:rPr>
          <w:rFonts w:ascii="Cambria" w:hAnsi="Cambria" w:cs="Arial"/>
        </w:rPr>
      </w:pPr>
    </w:p>
    <w:p w:rsidR="00E028F4" w:rsidRDefault="00DC05E0" w:rsidP="00FA45D7">
      <w:pPr>
        <w:rPr>
          <w:rFonts w:ascii="Cambria" w:hAnsi="Cambria" w:cs="Arial"/>
        </w:rPr>
      </w:pPr>
      <w:proofErr w:type="spellStart"/>
      <w:r w:rsidRPr="000811EB">
        <w:rPr>
          <w:rFonts w:ascii="Cambria" w:hAnsi="Cambria" w:cs="Arial"/>
          <w:b/>
          <w:i/>
        </w:rPr>
        <w:t>Lacrimosa</w:t>
      </w:r>
      <w:proofErr w:type="spellEnd"/>
      <w:r w:rsidRPr="000811EB">
        <w:rPr>
          <w:rFonts w:ascii="Cambria" w:hAnsi="Cambria" w:cs="Arial"/>
          <w:b/>
          <w:i/>
        </w:rPr>
        <w:t>.</w:t>
      </w:r>
      <w:r w:rsidRPr="000811EB">
        <w:rPr>
          <w:rFonts w:ascii="Cambria" w:hAnsi="Cambria" w:cs="Arial"/>
          <w:i/>
        </w:rPr>
        <w:t xml:space="preserve"> </w:t>
      </w:r>
      <w:r w:rsidR="00BA1FDD" w:rsidRPr="000811EB">
        <w:rPr>
          <w:rFonts w:ascii="Cambria" w:hAnsi="Cambria" w:cs="Arial"/>
        </w:rPr>
        <w:t xml:space="preserve">Olin tuonut </w:t>
      </w:r>
      <w:r w:rsidR="00C70809">
        <w:rPr>
          <w:rFonts w:ascii="Cambria" w:hAnsi="Cambria" w:cs="Arial"/>
        </w:rPr>
        <w:t xml:space="preserve">kuoron </w:t>
      </w:r>
      <w:r w:rsidR="00BA1FDD" w:rsidRPr="000811EB">
        <w:rPr>
          <w:rFonts w:ascii="Cambria" w:hAnsi="Cambria" w:cs="Arial"/>
        </w:rPr>
        <w:t xml:space="preserve">harjoitustilaan </w:t>
      </w:r>
      <w:r w:rsidR="00D663B4">
        <w:rPr>
          <w:rFonts w:ascii="Cambria" w:hAnsi="Cambria" w:cs="Arial"/>
        </w:rPr>
        <w:t>laatikollisen</w:t>
      </w:r>
      <w:r w:rsidR="00BA1FDD" w:rsidRPr="000811EB">
        <w:rPr>
          <w:rFonts w:ascii="Cambria" w:hAnsi="Cambria" w:cs="Arial"/>
        </w:rPr>
        <w:t xml:space="preserve"> kiviä</w:t>
      </w:r>
      <w:r w:rsidR="00BA1FDD" w:rsidRPr="000811EB">
        <w:rPr>
          <w:rFonts w:ascii="Cambria" w:hAnsi="Cambria" w:cs="Arial"/>
          <w:i/>
        </w:rPr>
        <w:t>.</w:t>
      </w:r>
      <w:r w:rsidR="00C70809">
        <w:rPr>
          <w:rFonts w:ascii="Cambria" w:hAnsi="Cambria" w:cs="Arial"/>
          <w:i/>
        </w:rPr>
        <w:t xml:space="preserve"> </w:t>
      </w:r>
      <w:r w:rsidR="00C70809">
        <w:rPr>
          <w:rStyle w:val="Fotnotsreferens"/>
          <w:rFonts w:ascii="Cambria" w:hAnsi="Cambria" w:cs="Arial"/>
          <w:i/>
        </w:rPr>
        <w:footnoteReference w:id="23"/>
      </w:r>
      <w:r w:rsidR="00BA1FDD" w:rsidRPr="000811EB">
        <w:rPr>
          <w:rFonts w:ascii="Cambria" w:hAnsi="Cambria" w:cs="Arial"/>
          <w:i/>
        </w:rPr>
        <w:t xml:space="preserve"> </w:t>
      </w:r>
      <w:r w:rsidR="00727398" w:rsidRPr="000811EB">
        <w:rPr>
          <w:rFonts w:ascii="Cambria" w:hAnsi="Cambria" w:cs="Arial"/>
        </w:rPr>
        <w:t>Pyysin mieltämään</w:t>
      </w:r>
      <w:r w:rsidR="00AB25CA" w:rsidRPr="000811EB">
        <w:rPr>
          <w:rFonts w:ascii="Cambria" w:hAnsi="Cambria" w:cs="Arial"/>
        </w:rPr>
        <w:t xml:space="preserve"> kivet</w:t>
      </w:r>
      <w:r w:rsidR="00727398" w:rsidRPr="000811EB">
        <w:rPr>
          <w:rFonts w:ascii="Cambria" w:hAnsi="Cambria" w:cs="Arial"/>
        </w:rPr>
        <w:t xml:space="preserve"> </w:t>
      </w:r>
      <w:r w:rsidR="00FA45D7" w:rsidRPr="000811EB">
        <w:rPr>
          <w:rFonts w:ascii="Cambria" w:hAnsi="Cambria" w:cs="Arial"/>
        </w:rPr>
        <w:t xml:space="preserve">ihmisten taakoiksi. Kukin </w:t>
      </w:r>
      <w:r w:rsidR="00AB25CA" w:rsidRPr="000811EB">
        <w:rPr>
          <w:rFonts w:ascii="Cambria" w:hAnsi="Cambria" w:cs="Arial"/>
        </w:rPr>
        <w:t xml:space="preserve">osallistuja </w:t>
      </w:r>
      <w:r w:rsidR="00FA45D7" w:rsidRPr="000811EB">
        <w:rPr>
          <w:rFonts w:ascii="Cambria" w:hAnsi="Cambria" w:cs="Arial"/>
        </w:rPr>
        <w:t>otti</w:t>
      </w:r>
      <w:r w:rsidR="003733AC" w:rsidRPr="000811EB">
        <w:rPr>
          <w:rFonts w:ascii="Cambria" w:hAnsi="Cambria" w:cs="Arial"/>
        </w:rPr>
        <w:t xml:space="preserve"> kiven,</w:t>
      </w:r>
      <w:r w:rsidR="00FA45D7" w:rsidRPr="000811EB">
        <w:rPr>
          <w:rFonts w:ascii="Cambria" w:hAnsi="Cambria" w:cs="Arial"/>
        </w:rPr>
        <w:t xml:space="preserve"> </w:t>
      </w:r>
      <w:r w:rsidR="003733AC" w:rsidRPr="000811EB">
        <w:rPr>
          <w:rFonts w:ascii="Cambria" w:hAnsi="Cambria" w:cs="Arial"/>
        </w:rPr>
        <w:t>käveli sen kanssa ja yritti</w:t>
      </w:r>
      <w:r w:rsidR="00FA45D7" w:rsidRPr="000811EB">
        <w:rPr>
          <w:rFonts w:ascii="Cambria" w:hAnsi="Cambria" w:cs="Arial"/>
        </w:rPr>
        <w:t xml:space="preserve"> tunnistaa </w:t>
      </w:r>
      <w:r w:rsidR="00727398" w:rsidRPr="000811EB">
        <w:rPr>
          <w:rFonts w:ascii="Cambria" w:hAnsi="Cambria" w:cs="Arial"/>
        </w:rPr>
        <w:t xml:space="preserve">jonkin </w:t>
      </w:r>
      <w:r w:rsidR="00FA45D7" w:rsidRPr="000811EB">
        <w:rPr>
          <w:rFonts w:ascii="Cambria" w:hAnsi="Cambria" w:cs="Arial"/>
        </w:rPr>
        <w:t>omakohtaisen taakan.</w:t>
      </w:r>
      <w:r w:rsidR="00C42B2C" w:rsidRPr="000811EB">
        <w:rPr>
          <w:rFonts w:ascii="Cambria" w:hAnsi="Cambria" w:cs="Arial"/>
        </w:rPr>
        <w:t xml:space="preserve"> </w:t>
      </w:r>
      <w:r w:rsidR="00B9670A">
        <w:rPr>
          <w:rFonts w:ascii="Cambria" w:hAnsi="Cambria" w:cs="Arial"/>
        </w:rPr>
        <w:t>Lopuksi s</w:t>
      </w:r>
      <w:r w:rsidR="003733AC" w:rsidRPr="000811EB">
        <w:rPr>
          <w:rFonts w:ascii="Cambria" w:hAnsi="Cambria" w:cs="Arial"/>
        </w:rPr>
        <w:t>iitä</w:t>
      </w:r>
      <w:r w:rsidR="00FA45D7" w:rsidRPr="000811EB">
        <w:rPr>
          <w:rFonts w:ascii="Cambria" w:hAnsi="Cambria" w:cs="Arial"/>
        </w:rPr>
        <w:t xml:space="preserve"> sai kertoa valitsemalleen parille. </w:t>
      </w:r>
      <w:r w:rsidR="00AB25CA" w:rsidRPr="000811EB">
        <w:rPr>
          <w:rFonts w:ascii="Cambria" w:hAnsi="Cambria" w:cs="Arial"/>
        </w:rPr>
        <w:t>Keskittynyt,</w:t>
      </w:r>
      <w:r w:rsidR="00A2292E" w:rsidRPr="000811EB">
        <w:rPr>
          <w:rFonts w:ascii="Cambria" w:hAnsi="Cambria" w:cs="Arial"/>
        </w:rPr>
        <w:t xml:space="preserve"> hiljainen puhe jatkui</w:t>
      </w:r>
      <w:r w:rsidR="00FA45D7" w:rsidRPr="000811EB">
        <w:rPr>
          <w:rFonts w:ascii="Cambria" w:hAnsi="Cambria" w:cs="Arial"/>
        </w:rPr>
        <w:t xml:space="preserve"> pitkään. </w:t>
      </w:r>
      <w:r w:rsidR="00727398" w:rsidRPr="000811EB">
        <w:rPr>
          <w:rFonts w:ascii="Cambria" w:hAnsi="Cambria" w:cs="Arial"/>
        </w:rPr>
        <w:t>Ryhmä lauloi</w:t>
      </w:r>
      <w:r w:rsidR="00A2292E" w:rsidRPr="000811EB">
        <w:rPr>
          <w:rFonts w:ascii="Cambria" w:hAnsi="Cambria" w:cs="Arial"/>
        </w:rPr>
        <w:t xml:space="preserve"> kivet </w:t>
      </w:r>
      <w:r w:rsidR="00727398" w:rsidRPr="000811EB">
        <w:rPr>
          <w:rFonts w:ascii="Cambria" w:hAnsi="Cambria" w:cs="Arial"/>
        </w:rPr>
        <w:t>kädessä</w:t>
      </w:r>
      <w:r w:rsidR="00A2292E" w:rsidRPr="000811EB">
        <w:rPr>
          <w:rFonts w:ascii="Cambria" w:hAnsi="Cambria" w:cs="Arial"/>
        </w:rPr>
        <w:t>än</w:t>
      </w:r>
      <w:r w:rsidR="00E028F4" w:rsidRPr="000811EB">
        <w:rPr>
          <w:rFonts w:ascii="Cambria" w:hAnsi="Cambria" w:cs="Arial"/>
        </w:rPr>
        <w:t xml:space="preserve"> </w:t>
      </w:r>
      <w:r w:rsidR="00442451" w:rsidRPr="000811EB">
        <w:rPr>
          <w:rFonts w:ascii="Cambria" w:hAnsi="Cambria" w:cs="Arial"/>
        </w:rPr>
        <w:t xml:space="preserve">ja </w:t>
      </w:r>
      <w:r w:rsidR="00D468F9">
        <w:rPr>
          <w:rFonts w:ascii="Cambria" w:hAnsi="Cambria" w:cs="Arial"/>
        </w:rPr>
        <w:t xml:space="preserve">jos mahdollista, </w:t>
      </w:r>
      <w:r w:rsidR="00442451" w:rsidRPr="000811EB">
        <w:rPr>
          <w:rFonts w:ascii="Cambria" w:hAnsi="Cambria" w:cs="Arial"/>
        </w:rPr>
        <w:t xml:space="preserve">silmät kiinni </w:t>
      </w:r>
      <w:r w:rsidRPr="000811EB">
        <w:rPr>
          <w:rFonts w:ascii="Cambria" w:hAnsi="Cambria" w:cs="Arial"/>
        </w:rPr>
        <w:t xml:space="preserve">osan </w:t>
      </w:r>
      <w:proofErr w:type="spellStart"/>
      <w:r w:rsidR="00C70809" w:rsidRPr="00C70809">
        <w:rPr>
          <w:rFonts w:ascii="Cambria" w:hAnsi="Cambria" w:cs="Arial"/>
        </w:rPr>
        <w:t>Lacrimosa</w:t>
      </w:r>
      <w:proofErr w:type="spellEnd"/>
      <w:r w:rsidR="00C70809">
        <w:rPr>
          <w:rFonts w:ascii="Cambria" w:hAnsi="Cambria" w:cs="Arial"/>
        </w:rPr>
        <w:t>,</w:t>
      </w:r>
      <w:r w:rsidR="00C70809" w:rsidRPr="000811EB">
        <w:rPr>
          <w:rFonts w:ascii="Cambria" w:hAnsi="Cambria" w:cs="Arial"/>
          <w:i/>
        </w:rPr>
        <w:t xml:space="preserve"> </w:t>
      </w:r>
      <w:r w:rsidRPr="000811EB">
        <w:rPr>
          <w:rFonts w:ascii="Cambria" w:hAnsi="Cambria" w:cs="Arial"/>
          <w:i/>
        </w:rPr>
        <w:t>Kyyneleet tulvivat</w:t>
      </w:r>
      <w:r w:rsidRPr="000811EB">
        <w:rPr>
          <w:rFonts w:ascii="Cambria" w:hAnsi="Cambria" w:cs="Arial"/>
        </w:rPr>
        <w:t>.</w:t>
      </w:r>
      <w:r w:rsidR="00FA45D7" w:rsidRPr="000811EB">
        <w:rPr>
          <w:rFonts w:ascii="Cambria" w:hAnsi="Cambria" w:cs="Arial"/>
        </w:rPr>
        <w:t xml:space="preserve"> </w:t>
      </w:r>
    </w:p>
    <w:p w:rsidR="00C70809" w:rsidRPr="000811EB" w:rsidRDefault="00C70809" w:rsidP="00FA45D7">
      <w:pPr>
        <w:rPr>
          <w:rFonts w:ascii="Cambria" w:hAnsi="Cambria" w:cs="Arial"/>
        </w:rPr>
      </w:pPr>
    </w:p>
    <w:p w:rsidR="00D468F9" w:rsidRDefault="001C7A24" w:rsidP="00FA45D7">
      <w:pPr>
        <w:rPr>
          <w:rFonts w:ascii="Cambria" w:hAnsi="Cambria" w:cs="Arial"/>
        </w:rPr>
      </w:pPr>
      <w:r w:rsidRPr="000811EB">
        <w:rPr>
          <w:rFonts w:ascii="Cambria" w:hAnsi="Cambria" w:cs="Arial"/>
        </w:rPr>
        <w:t xml:space="preserve">Halusin, että kuorolaiset </w:t>
      </w:r>
      <w:r w:rsidR="007E5CD3" w:rsidRPr="000811EB">
        <w:rPr>
          <w:rFonts w:ascii="Cambria" w:hAnsi="Cambria" w:cs="Arial"/>
        </w:rPr>
        <w:t xml:space="preserve">laulavat </w:t>
      </w:r>
      <w:proofErr w:type="spellStart"/>
      <w:r w:rsidR="00C70809">
        <w:rPr>
          <w:rFonts w:ascii="Cambria" w:hAnsi="Cambria" w:cs="Arial"/>
        </w:rPr>
        <w:t>Lacrimosa-</w:t>
      </w:r>
      <w:r w:rsidR="007E5CD3" w:rsidRPr="000811EB">
        <w:rPr>
          <w:rFonts w:ascii="Cambria" w:hAnsi="Cambria" w:cs="Arial"/>
        </w:rPr>
        <w:t>osan</w:t>
      </w:r>
      <w:proofErr w:type="spellEnd"/>
      <w:r w:rsidR="007E5CD3" w:rsidRPr="000811EB">
        <w:rPr>
          <w:rFonts w:ascii="Cambria" w:hAnsi="Cambria" w:cs="Arial"/>
        </w:rPr>
        <w:t xml:space="preserve"> </w:t>
      </w:r>
      <w:r w:rsidR="00C70809">
        <w:rPr>
          <w:rFonts w:ascii="Cambria" w:hAnsi="Cambria" w:cs="Arial"/>
        </w:rPr>
        <w:t xml:space="preserve">ikään kuin </w:t>
      </w:r>
      <w:r w:rsidR="00B9670A">
        <w:rPr>
          <w:rFonts w:ascii="Cambria" w:hAnsi="Cambria" w:cs="Arial"/>
        </w:rPr>
        <w:t>itkun</w:t>
      </w:r>
      <w:r w:rsidR="007E5CD3" w:rsidRPr="000811EB">
        <w:rPr>
          <w:rFonts w:ascii="Cambria" w:hAnsi="Cambria" w:cs="Arial"/>
        </w:rPr>
        <w:t xml:space="preserve"> läpi ja </w:t>
      </w:r>
      <w:r w:rsidRPr="000811EB">
        <w:rPr>
          <w:rFonts w:ascii="Cambria" w:hAnsi="Cambria" w:cs="Arial"/>
        </w:rPr>
        <w:t xml:space="preserve">suhtautuvat </w:t>
      </w:r>
      <w:r w:rsidR="00C70809">
        <w:rPr>
          <w:rFonts w:ascii="Cambria" w:hAnsi="Cambria" w:cs="Arial"/>
        </w:rPr>
        <w:t>siihen</w:t>
      </w:r>
      <w:r w:rsidRPr="000811EB">
        <w:rPr>
          <w:rFonts w:ascii="Cambria" w:hAnsi="Cambria" w:cs="Arial"/>
        </w:rPr>
        <w:t xml:space="preserve"> eräänlaisen</w:t>
      </w:r>
      <w:r w:rsidR="0078127A" w:rsidRPr="000811EB">
        <w:rPr>
          <w:rFonts w:ascii="Cambria" w:hAnsi="Cambria" w:cs="Arial"/>
        </w:rPr>
        <w:t>a</w:t>
      </w:r>
      <w:r w:rsidRPr="000811EB">
        <w:rPr>
          <w:rFonts w:ascii="Cambria" w:hAnsi="Cambria" w:cs="Arial"/>
        </w:rPr>
        <w:t xml:space="preserve"> rukouksen</w:t>
      </w:r>
      <w:r w:rsidR="0078127A" w:rsidRPr="000811EB">
        <w:rPr>
          <w:rFonts w:ascii="Cambria" w:hAnsi="Cambria" w:cs="Arial"/>
        </w:rPr>
        <w:t>a</w:t>
      </w:r>
      <w:r w:rsidRPr="000811EB">
        <w:rPr>
          <w:rFonts w:ascii="Cambria" w:hAnsi="Cambria" w:cs="Arial"/>
        </w:rPr>
        <w:t xml:space="preserve">. Silmien kiinni pitäminen </w:t>
      </w:r>
      <w:r w:rsidR="006B64E3" w:rsidRPr="000811EB">
        <w:rPr>
          <w:rFonts w:ascii="Cambria" w:hAnsi="Cambria" w:cs="Arial"/>
        </w:rPr>
        <w:t>helpottaa</w:t>
      </w:r>
      <w:r w:rsidR="0078127A" w:rsidRPr="000811EB">
        <w:rPr>
          <w:rFonts w:ascii="Cambria" w:hAnsi="Cambria" w:cs="Arial"/>
        </w:rPr>
        <w:t xml:space="preserve"> huomioin kääntä</w:t>
      </w:r>
      <w:r w:rsidRPr="000811EB">
        <w:rPr>
          <w:rFonts w:ascii="Cambria" w:hAnsi="Cambria" w:cs="Arial"/>
        </w:rPr>
        <w:t xml:space="preserve">mistä </w:t>
      </w:r>
      <w:r w:rsidR="0074360C" w:rsidRPr="000811EB">
        <w:rPr>
          <w:rFonts w:ascii="Cambria" w:hAnsi="Cambria" w:cs="Arial"/>
        </w:rPr>
        <w:t xml:space="preserve">omaa </w:t>
      </w:r>
      <w:r w:rsidRPr="000811EB">
        <w:rPr>
          <w:rFonts w:ascii="Cambria" w:hAnsi="Cambria" w:cs="Arial"/>
        </w:rPr>
        <w:t>sis</w:t>
      </w:r>
      <w:r w:rsidR="00D468F9">
        <w:rPr>
          <w:rFonts w:ascii="Cambria" w:hAnsi="Cambria" w:cs="Arial"/>
        </w:rPr>
        <w:t xml:space="preserve">intä kohti. </w:t>
      </w:r>
      <w:r w:rsidR="00D468F9" w:rsidRPr="000811EB">
        <w:rPr>
          <w:rFonts w:ascii="Cambria" w:hAnsi="Cambria" w:cs="Arial"/>
        </w:rPr>
        <w:t>Se, et</w:t>
      </w:r>
      <w:r w:rsidR="00A87F37">
        <w:rPr>
          <w:rFonts w:ascii="Cambria" w:hAnsi="Cambria" w:cs="Arial"/>
        </w:rPr>
        <w:t xml:space="preserve">tä kapellimestaria ei tarvitse katsoa, </w:t>
      </w:r>
      <w:r w:rsidR="00D468F9" w:rsidRPr="000811EB">
        <w:rPr>
          <w:rFonts w:ascii="Cambria" w:hAnsi="Cambria" w:cs="Arial"/>
        </w:rPr>
        <w:t xml:space="preserve">eikä </w:t>
      </w:r>
      <w:r w:rsidR="00D468F9">
        <w:rPr>
          <w:rFonts w:ascii="Cambria" w:hAnsi="Cambria" w:cs="Arial"/>
        </w:rPr>
        <w:t xml:space="preserve">voi </w:t>
      </w:r>
      <w:r w:rsidR="00D468F9" w:rsidRPr="000811EB">
        <w:rPr>
          <w:rFonts w:ascii="Cambria" w:hAnsi="Cambria" w:cs="Arial"/>
        </w:rPr>
        <w:t xml:space="preserve">katsoa, herkistää </w:t>
      </w:r>
      <w:r w:rsidR="00D468F9">
        <w:rPr>
          <w:rFonts w:ascii="Cambria" w:hAnsi="Cambria" w:cs="Arial"/>
        </w:rPr>
        <w:t xml:space="preserve">laulajaa </w:t>
      </w:r>
      <w:r w:rsidR="00D468F9" w:rsidRPr="000811EB">
        <w:rPr>
          <w:rFonts w:ascii="Cambria" w:hAnsi="Cambria" w:cs="Arial"/>
        </w:rPr>
        <w:t>k</w:t>
      </w:r>
      <w:r w:rsidR="00D468F9">
        <w:rPr>
          <w:rFonts w:ascii="Cambria" w:hAnsi="Cambria" w:cs="Arial"/>
        </w:rPr>
        <w:t>uulemaan muiden ääntä erityisen tarkkaan</w:t>
      </w:r>
      <w:r w:rsidR="00D468F9" w:rsidRPr="000811EB">
        <w:rPr>
          <w:rFonts w:ascii="Cambria" w:hAnsi="Cambria" w:cs="Arial"/>
        </w:rPr>
        <w:t>.</w:t>
      </w:r>
      <w:r w:rsidR="00D468F9">
        <w:rPr>
          <w:rFonts w:ascii="Cambria" w:hAnsi="Cambria" w:cs="Arial"/>
        </w:rPr>
        <w:t xml:space="preserve"> </w:t>
      </w:r>
      <w:r w:rsidR="0078127A" w:rsidRPr="000811EB">
        <w:rPr>
          <w:rFonts w:ascii="Cambria" w:hAnsi="Cambria" w:cs="Arial"/>
        </w:rPr>
        <w:t>Silmien sulkeminen</w:t>
      </w:r>
      <w:r w:rsidRPr="000811EB">
        <w:rPr>
          <w:rFonts w:ascii="Cambria" w:hAnsi="Cambria" w:cs="Arial"/>
        </w:rPr>
        <w:t xml:space="preserve"> </w:t>
      </w:r>
      <w:r w:rsidR="00B9670A">
        <w:rPr>
          <w:rFonts w:ascii="Cambria" w:hAnsi="Cambria" w:cs="Arial"/>
        </w:rPr>
        <w:t xml:space="preserve">voi </w:t>
      </w:r>
      <w:r w:rsidRPr="000811EB">
        <w:rPr>
          <w:rFonts w:ascii="Cambria" w:hAnsi="Cambria" w:cs="Arial"/>
        </w:rPr>
        <w:t xml:space="preserve">myös </w:t>
      </w:r>
      <w:r w:rsidR="0074360C" w:rsidRPr="000811EB">
        <w:rPr>
          <w:rFonts w:ascii="Cambria" w:hAnsi="Cambria" w:cs="Arial"/>
        </w:rPr>
        <w:t>vähentää</w:t>
      </w:r>
      <w:r w:rsidR="0078127A" w:rsidRPr="000811EB">
        <w:rPr>
          <w:rFonts w:ascii="Cambria" w:hAnsi="Cambria" w:cs="Arial"/>
        </w:rPr>
        <w:t xml:space="preserve"> </w:t>
      </w:r>
      <w:r w:rsidR="00B9670A">
        <w:rPr>
          <w:rFonts w:ascii="Cambria" w:hAnsi="Cambria" w:cs="Arial"/>
        </w:rPr>
        <w:t xml:space="preserve">esiintyjälle tyypillistä </w:t>
      </w:r>
      <w:r w:rsidR="0078127A" w:rsidRPr="000811EB">
        <w:rPr>
          <w:rFonts w:ascii="Cambria" w:hAnsi="Cambria" w:cs="Arial"/>
        </w:rPr>
        <w:t>”kasvojen menettämisen” pelkoa.</w:t>
      </w:r>
      <w:r w:rsidRPr="000811EB">
        <w:rPr>
          <w:rFonts w:ascii="Cambria" w:hAnsi="Cambria" w:cs="Arial"/>
        </w:rPr>
        <w:t xml:space="preserve"> </w:t>
      </w:r>
      <w:r w:rsidR="0078127A" w:rsidRPr="000811EB">
        <w:rPr>
          <w:rFonts w:ascii="Cambria" w:hAnsi="Cambria" w:cs="Arial"/>
        </w:rPr>
        <w:t>K</w:t>
      </w:r>
      <w:r w:rsidRPr="000811EB">
        <w:rPr>
          <w:rFonts w:ascii="Cambria" w:hAnsi="Cambria" w:cs="Arial"/>
        </w:rPr>
        <w:t xml:space="preserve">ukaan </w:t>
      </w:r>
      <w:r w:rsidR="0078127A" w:rsidRPr="000811EB">
        <w:rPr>
          <w:rFonts w:ascii="Cambria" w:hAnsi="Cambria" w:cs="Arial"/>
        </w:rPr>
        <w:t xml:space="preserve">ei näe, kun kukaan </w:t>
      </w:r>
      <w:r w:rsidRPr="000811EB">
        <w:rPr>
          <w:rFonts w:ascii="Cambria" w:hAnsi="Cambria" w:cs="Arial"/>
        </w:rPr>
        <w:t>ei katsele</w:t>
      </w:r>
      <w:r w:rsidR="00E21D17">
        <w:rPr>
          <w:rFonts w:ascii="Cambria" w:hAnsi="Cambria" w:cs="Arial"/>
        </w:rPr>
        <w:t xml:space="preserve"> </w:t>
      </w:r>
    </w:p>
    <w:p w:rsidR="00513EE1" w:rsidRPr="000811EB" w:rsidRDefault="00513EE1" w:rsidP="00FA45D7">
      <w:pPr>
        <w:rPr>
          <w:rFonts w:ascii="Cambria" w:hAnsi="Cambria" w:cs="Arial"/>
          <w:b/>
          <w:i/>
        </w:rPr>
      </w:pPr>
    </w:p>
    <w:p w:rsidR="005A3166" w:rsidRPr="000811EB" w:rsidRDefault="00DC05E0" w:rsidP="00FA45D7">
      <w:pPr>
        <w:rPr>
          <w:rFonts w:ascii="Cambria" w:hAnsi="Cambria" w:cs="Arial"/>
        </w:rPr>
      </w:pPr>
      <w:proofErr w:type="spellStart"/>
      <w:r w:rsidRPr="000811EB">
        <w:rPr>
          <w:rFonts w:ascii="Cambria" w:hAnsi="Cambria" w:cs="Arial"/>
          <w:b/>
          <w:i/>
        </w:rPr>
        <w:t>Hostias</w:t>
      </w:r>
      <w:proofErr w:type="spellEnd"/>
      <w:r w:rsidR="00E028F4" w:rsidRPr="000811EB">
        <w:rPr>
          <w:rFonts w:ascii="Cambria" w:hAnsi="Cambria" w:cs="Arial"/>
        </w:rPr>
        <w:t xml:space="preserve">. </w:t>
      </w:r>
      <w:r w:rsidR="00C73AC1" w:rsidRPr="000811EB">
        <w:rPr>
          <w:rFonts w:ascii="Cambria" w:hAnsi="Cambria" w:cs="Arial"/>
        </w:rPr>
        <w:t>Osallistujat palauttivat kivensä</w:t>
      </w:r>
      <w:r w:rsidR="00C42B2C" w:rsidRPr="000811EB">
        <w:rPr>
          <w:rFonts w:ascii="Cambria" w:hAnsi="Cambria" w:cs="Arial"/>
        </w:rPr>
        <w:t xml:space="preserve"> </w:t>
      </w:r>
      <w:r w:rsidR="000B58BE" w:rsidRPr="000811EB">
        <w:rPr>
          <w:rFonts w:ascii="Cambria" w:hAnsi="Cambria" w:cs="Arial"/>
        </w:rPr>
        <w:t>laulaen</w:t>
      </w:r>
      <w:r w:rsidRPr="000811EB">
        <w:rPr>
          <w:rFonts w:ascii="Cambria" w:hAnsi="Cambria" w:cs="Arial"/>
        </w:rPr>
        <w:t xml:space="preserve"> osa</w:t>
      </w:r>
      <w:r w:rsidR="00C73AC1" w:rsidRPr="000811EB">
        <w:rPr>
          <w:rFonts w:ascii="Cambria" w:hAnsi="Cambria" w:cs="Arial"/>
        </w:rPr>
        <w:t>a</w:t>
      </w:r>
      <w:r w:rsidR="00D468F9">
        <w:rPr>
          <w:rFonts w:ascii="Cambria" w:hAnsi="Cambria" w:cs="Arial"/>
        </w:rPr>
        <w:t xml:space="preserve"> </w:t>
      </w:r>
      <w:proofErr w:type="spellStart"/>
      <w:r w:rsidR="00D468F9" w:rsidRPr="00D468F9">
        <w:rPr>
          <w:rFonts w:ascii="Cambria" w:hAnsi="Cambria" w:cs="Arial"/>
        </w:rPr>
        <w:t>Hostias</w:t>
      </w:r>
      <w:proofErr w:type="spellEnd"/>
      <w:r w:rsidR="00D468F9">
        <w:rPr>
          <w:rFonts w:ascii="Cambria" w:hAnsi="Cambria" w:cs="Arial"/>
        </w:rPr>
        <w:t>,</w:t>
      </w:r>
      <w:r w:rsidRPr="00D468F9">
        <w:rPr>
          <w:rFonts w:ascii="Cambria" w:hAnsi="Cambria" w:cs="Arial"/>
          <w:i/>
        </w:rPr>
        <w:t xml:space="preserve"> </w:t>
      </w:r>
      <w:r w:rsidRPr="000811EB">
        <w:rPr>
          <w:rFonts w:ascii="Cambria" w:hAnsi="Cambria" w:cs="Arial"/>
          <w:i/>
        </w:rPr>
        <w:t>Kannamme Sinulle uhrimme</w:t>
      </w:r>
      <w:r w:rsidR="00C73AC1" w:rsidRPr="000811EB">
        <w:rPr>
          <w:rFonts w:ascii="Cambria" w:hAnsi="Cambria" w:cs="Arial"/>
          <w:i/>
        </w:rPr>
        <w:t>.</w:t>
      </w:r>
    </w:p>
    <w:p w:rsidR="00D468F9" w:rsidRDefault="00D468F9" w:rsidP="00FA45D7">
      <w:pPr>
        <w:rPr>
          <w:rFonts w:ascii="Cambria" w:hAnsi="Cambria" w:cs="Arial"/>
        </w:rPr>
      </w:pPr>
    </w:p>
    <w:p w:rsidR="00C70809" w:rsidRDefault="00D468F9" w:rsidP="00D468F9">
      <w:pPr>
        <w:rPr>
          <w:rFonts w:ascii="Cambria" w:hAnsi="Cambria" w:cs="Arial"/>
        </w:rPr>
      </w:pPr>
      <w:r w:rsidRPr="00D468F9">
        <w:rPr>
          <w:rFonts w:ascii="Cambria" w:hAnsi="Cambria" w:cs="Arial"/>
        </w:rPr>
        <w:t xml:space="preserve">Raskaita tunteita, kuten surua, vihaa ja menetyksiä käsittelevien harjoitteiden </w:t>
      </w:r>
      <w:r>
        <w:rPr>
          <w:rFonts w:ascii="Cambria" w:hAnsi="Cambria" w:cs="Arial"/>
        </w:rPr>
        <w:t>ohessa</w:t>
      </w:r>
      <w:r w:rsidRPr="00D468F9">
        <w:rPr>
          <w:rFonts w:ascii="Cambria" w:hAnsi="Cambria" w:cs="Arial"/>
        </w:rPr>
        <w:t xml:space="preserve"> on tärkeää ja </w:t>
      </w:r>
      <w:proofErr w:type="spellStart"/>
      <w:r w:rsidRPr="00D468F9">
        <w:rPr>
          <w:rFonts w:ascii="Cambria" w:hAnsi="Cambria" w:cs="Arial"/>
        </w:rPr>
        <w:t>Morenon</w:t>
      </w:r>
      <w:proofErr w:type="spellEnd"/>
      <w:r w:rsidRPr="00D468F9">
        <w:rPr>
          <w:rFonts w:ascii="Cambria" w:hAnsi="Cambria" w:cs="Arial"/>
        </w:rPr>
        <w:t xml:space="preserve"> periaatteiden mukaista muistaa myös leikkiä. </w:t>
      </w:r>
      <w:r>
        <w:rPr>
          <w:rFonts w:ascii="Cambria" w:hAnsi="Cambria" w:cs="Arial"/>
        </w:rPr>
        <w:t xml:space="preserve">Leikki lisää spontaaniutta, yhdistää ryhmää, antaa voimaa ja keventää mieltä. </w:t>
      </w:r>
      <w:r w:rsidR="00C70809">
        <w:rPr>
          <w:rFonts w:ascii="Cambria" w:hAnsi="Cambria" w:cs="Arial"/>
        </w:rPr>
        <w:t>Ohjasin</w:t>
      </w:r>
      <w:r>
        <w:rPr>
          <w:rFonts w:ascii="Cambria" w:hAnsi="Cambria" w:cs="Arial"/>
        </w:rPr>
        <w:t xml:space="preserve"> seuraavaksi</w:t>
      </w:r>
      <w:r w:rsidR="00C70809">
        <w:rPr>
          <w:rFonts w:ascii="Cambria" w:hAnsi="Cambria" w:cs="Arial"/>
        </w:rPr>
        <w:t xml:space="preserve"> leikin, joka kirvoitti osallistujissa aivan </w:t>
      </w:r>
      <w:r w:rsidR="00C70809" w:rsidRPr="000811EB">
        <w:rPr>
          <w:rFonts w:ascii="Cambria" w:hAnsi="Cambria" w:cs="Arial"/>
        </w:rPr>
        <w:t>hervotonta naurua</w:t>
      </w:r>
      <w:r>
        <w:rPr>
          <w:rFonts w:ascii="Cambria" w:hAnsi="Cambria" w:cs="Arial"/>
        </w:rPr>
        <w:t xml:space="preserve">, minkä jälkeen jatkoimme </w:t>
      </w:r>
      <w:r w:rsidR="00A74D2E">
        <w:rPr>
          <w:rFonts w:ascii="Cambria" w:hAnsi="Cambria" w:cs="Arial"/>
        </w:rPr>
        <w:t>uusin voimin</w:t>
      </w:r>
      <w:r>
        <w:rPr>
          <w:rFonts w:ascii="Cambria" w:hAnsi="Cambria" w:cs="Arial"/>
        </w:rPr>
        <w:t xml:space="preserve"> ja uusin harjoituksin syvällistä pohdintaa kirvoittaneiden l</w:t>
      </w:r>
      <w:r w:rsidRPr="000811EB">
        <w:rPr>
          <w:rFonts w:ascii="Cambria" w:hAnsi="Cambria" w:cs="Arial"/>
        </w:rPr>
        <w:t>oppuosien työstämis</w:t>
      </w:r>
      <w:r>
        <w:rPr>
          <w:rFonts w:ascii="Cambria" w:hAnsi="Cambria" w:cs="Arial"/>
        </w:rPr>
        <w:t xml:space="preserve">een. </w:t>
      </w:r>
    </w:p>
    <w:p w:rsidR="00C73AC1" w:rsidRPr="000811EB" w:rsidRDefault="00C73AC1" w:rsidP="00FA45D7">
      <w:pPr>
        <w:rPr>
          <w:rFonts w:ascii="Cambria" w:hAnsi="Cambria" w:cs="Arial"/>
        </w:rPr>
      </w:pPr>
    </w:p>
    <w:p w:rsidR="00DE0895" w:rsidRPr="00DE0895" w:rsidRDefault="00AB25CA" w:rsidP="00DE0895">
      <w:pPr>
        <w:pStyle w:val="p1"/>
        <w:rPr>
          <w:rFonts w:ascii="Helvetica" w:hAnsi="Helvetica" w:cs="Times New Roman"/>
          <w:sz w:val="18"/>
          <w:szCs w:val="18"/>
        </w:rPr>
      </w:pPr>
      <w:r w:rsidRPr="000811EB">
        <w:rPr>
          <w:rFonts w:ascii="Cambria" w:hAnsi="Cambria"/>
        </w:rPr>
        <w:t>K</w:t>
      </w:r>
      <w:r w:rsidR="00143801" w:rsidRPr="000811EB">
        <w:rPr>
          <w:rFonts w:ascii="Cambria" w:hAnsi="Cambria"/>
        </w:rPr>
        <w:t>uorolaiset</w:t>
      </w:r>
      <w:r w:rsidR="00997B99" w:rsidRPr="000811EB">
        <w:rPr>
          <w:rFonts w:ascii="Cambria" w:hAnsi="Cambria"/>
        </w:rPr>
        <w:t xml:space="preserve"> </w:t>
      </w:r>
      <w:r w:rsidRPr="000811EB">
        <w:rPr>
          <w:rFonts w:ascii="Cambria" w:hAnsi="Cambria"/>
        </w:rPr>
        <w:t xml:space="preserve">kokivat </w:t>
      </w:r>
      <w:r w:rsidR="0017200A" w:rsidRPr="000811EB">
        <w:rPr>
          <w:rFonts w:ascii="Cambria" w:hAnsi="Cambria"/>
        </w:rPr>
        <w:t>toiminnallisen osion</w:t>
      </w:r>
      <w:r w:rsidR="00FA45D7" w:rsidRPr="000811EB">
        <w:rPr>
          <w:rFonts w:ascii="Cambria" w:hAnsi="Cambria"/>
        </w:rPr>
        <w:t xml:space="preserve"> </w:t>
      </w:r>
      <w:r w:rsidR="00FA45D7" w:rsidRPr="000811EB">
        <w:rPr>
          <w:rFonts w:ascii="Cambria" w:hAnsi="Cambria"/>
          <w:i/>
        </w:rPr>
        <w:t>erittäin hyödyllisiksi</w:t>
      </w:r>
      <w:r w:rsidR="00C42B2C" w:rsidRPr="000811EB">
        <w:rPr>
          <w:rFonts w:ascii="Cambria" w:hAnsi="Cambria"/>
        </w:rPr>
        <w:t xml:space="preserve"> ja </w:t>
      </w:r>
      <w:r w:rsidR="00DF036F" w:rsidRPr="000811EB">
        <w:rPr>
          <w:rFonts w:ascii="Cambria" w:hAnsi="Cambria"/>
          <w:i/>
        </w:rPr>
        <w:t>t</w:t>
      </w:r>
      <w:r w:rsidR="00FA45D7" w:rsidRPr="000811EB">
        <w:rPr>
          <w:rFonts w:ascii="Cambria" w:hAnsi="Cambria"/>
          <w:i/>
        </w:rPr>
        <w:t>ä</w:t>
      </w:r>
      <w:r w:rsidR="00DF036F" w:rsidRPr="000811EB">
        <w:rPr>
          <w:rFonts w:ascii="Cambria" w:hAnsi="Cambria"/>
          <w:i/>
        </w:rPr>
        <w:t>ysin uudenlaiseksi</w:t>
      </w:r>
      <w:r w:rsidR="00997B99" w:rsidRPr="000811EB">
        <w:rPr>
          <w:rFonts w:ascii="Cambria" w:hAnsi="Cambria"/>
          <w:i/>
        </w:rPr>
        <w:t xml:space="preserve"> </w:t>
      </w:r>
      <w:r w:rsidR="00DF036F" w:rsidRPr="000811EB">
        <w:rPr>
          <w:rFonts w:ascii="Cambria" w:hAnsi="Cambria"/>
          <w:i/>
        </w:rPr>
        <w:t>tavaksi</w:t>
      </w:r>
      <w:r w:rsidR="00FA45D7" w:rsidRPr="000811EB">
        <w:rPr>
          <w:rFonts w:ascii="Cambria" w:hAnsi="Cambria"/>
          <w:i/>
        </w:rPr>
        <w:t xml:space="preserve"> lähestyä musiikkia</w:t>
      </w:r>
      <w:r w:rsidR="00B9670A">
        <w:rPr>
          <w:rStyle w:val="Fotnotsreferens"/>
          <w:rFonts w:ascii="Cambria" w:hAnsi="Cambria"/>
          <w:i/>
        </w:rPr>
        <w:footnoteReference w:id="24"/>
      </w:r>
      <w:r w:rsidR="00B9670A">
        <w:rPr>
          <w:rFonts w:ascii="Cambria" w:hAnsi="Cambria"/>
          <w:i/>
        </w:rPr>
        <w:t>.</w:t>
      </w:r>
      <w:r w:rsidR="00FA45D7" w:rsidRPr="000811EB">
        <w:rPr>
          <w:rFonts w:ascii="Cambria" w:hAnsi="Cambria"/>
        </w:rPr>
        <w:t xml:space="preserve"> </w:t>
      </w:r>
      <w:r w:rsidR="00A2292E" w:rsidRPr="000811EB">
        <w:rPr>
          <w:rFonts w:ascii="Cambria" w:hAnsi="Cambria"/>
        </w:rPr>
        <w:t>Ne</w:t>
      </w:r>
      <w:r w:rsidR="00E15006" w:rsidRPr="000811EB">
        <w:rPr>
          <w:rFonts w:ascii="Cambria" w:hAnsi="Cambria"/>
        </w:rPr>
        <w:t xml:space="preserve"> </w:t>
      </w:r>
      <w:r w:rsidR="00FA45D7" w:rsidRPr="000811EB">
        <w:rPr>
          <w:rFonts w:ascii="Cambria" w:hAnsi="Cambria"/>
          <w:i/>
        </w:rPr>
        <w:t>auttoivat kuulemaan tutun teoksen uusin korvi</w:t>
      </w:r>
      <w:r w:rsidR="00E15006" w:rsidRPr="000811EB">
        <w:rPr>
          <w:rFonts w:ascii="Cambria" w:hAnsi="Cambria"/>
        </w:rPr>
        <w:t>n</w:t>
      </w:r>
      <w:r w:rsidR="00FA45D7" w:rsidRPr="000811EB">
        <w:rPr>
          <w:rFonts w:ascii="Cambria" w:hAnsi="Cambria"/>
        </w:rPr>
        <w:t xml:space="preserve"> ja näk</w:t>
      </w:r>
      <w:r w:rsidR="00E15006" w:rsidRPr="000811EB">
        <w:rPr>
          <w:rFonts w:ascii="Cambria" w:hAnsi="Cambria"/>
        </w:rPr>
        <w:t xml:space="preserve">emään </w:t>
      </w:r>
      <w:r w:rsidR="0078490F" w:rsidRPr="000811EB">
        <w:rPr>
          <w:rFonts w:ascii="Cambria" w:hAnsi="Cambria"/>
          <w:i/>
        </w:rPr>
        <w:t>tutuissa ihmisissä aivan uusia puolia</w:t>
      </w:r>
      <w:r w:rsidR="00FA45D7" w:rsidRPr="000811EB">
        <w:rPr>
          <w:rFonts w:ascii="Cambria" w:hAnsi="Cambria"/>
        </w:rPr>
        <w:t xml:space="preserve">. </w:t>
      </w:r>
      <w:r w:rsidR="006E073A" w:rsidRPr="000811EB">
        <w:rPr>
          <w:rFonts w:ascii="Cambria" w:hAnsi="Cambria"/>
        </w:rPr>
        <w:t xml:space="preserve">Eräälle, </w:t>
      </w:r>
      <w:r w:rsidR="00E24ED5" w:rsidRPr="000811EB">
        <w:rPr>
          <w:rFonts w:ascii="Cambria" w:hAnsi="Cambria"/>
        </w:rPr>
        <w:t>joka saapui paikalle kesken autenttista hyräilyä</w:t>
      </w:r>
      <w:r w:rsidR="006E073A" w:rsidRPr="000811EB">
        <w:rPr>
          <w:rFonts w:ascii="Cambria" w:hAnsi="Cambria"/>
        </w:rPr>
        <w:t xml:space="preserve">, </w:t>
      </w:r>
      <w:r w:rsidR="00E24ED5" w:rsidRPr="000811EB">
        <w:rPr>
          <w:rFonts w:ascii="Cambria" w:hAnsi="Cambria"/>
        </w:rPr>
        <w:t xml:space="preserve">toiminta </w:t>
      </w:r>
      <w:r w:rsidR="006E073A" w:rsidRPr="000811EB">
        <w:rPr>
          <w:rFonts w:ascii="Cambria" w:hAnsi="Cambria"/>
          <w:i/>
        </w:rPr>
        <w:t xml:space="preserve">tuntui alussa oudolta </w:t>
      </w:r>
      <w:proofErr w:type="spellStart"/>
      <w:r w:rsidR="006E073A" w:rsidRPr="000811EB">
        <w:rPr>
          <w:rFonts w:ascii="Cambria" w:hAnsi="Cambria"/>
          <w:i/>
        </w:rPr>
        <w:t>hihhuloinnilta</w:t>
      </w:r>
      <w:proofErr w:type="spellEnd"/>
      <w:r w:rsidR="006E073A" w:rsidRPr="000811EB">
        <w:rPr>
          <w:rFonts w:ascii="Cambria" w:hAnsi="Cambria"/>
        </w:rPr>
        <w:t>, mutta</w:t>
      </w:r>
      <w:r w:rsidR="000B58BE" w:rsidRPr="000811EB">
        <w:rPr>
          <w:rFonts w:ascii="Cambria" w:hAnsi="Cambria"/>
        </w:rPr>
        <w:t xml:space="preserve"> sittemmin</w:t>
      </w:r>
      <w:r w:rsidR="00B9670A">
        <w:rPr>
          <w:rFonts w:ascii="Cambria" w:hAnsi="Cambria"/>
        </w:rPr>
        <w:t xml:space="preserve"> harjoitus</w:t>
      </w:r>
      <w:r w:rsidR="006E073A" w:rsidRPr="000811EB">
        <w:rPr>
          <w:rFonts w:ascii="Cambria" w:hAnsi="Cambria"/>
        </w:rPr>
        <w:t xml:space="preserve"> </w:t>
      </w:r>
      <w:r w:rsidR="006E073A" w:rsidRPr="000811EB">
        <w:rPr>
          <w:rFonts w:ascii="Cambria" w:hAnsi="Cambria"/>
          <w:i/>
        </w:rPr>
        <w:t>antoi luvan heittäytyä: olemme yhtä, yksi ääni, kuuntelemme ja välitämme toisistamme</w:t>
      </w:r>
      <w:r w:rsidR="006E073A" w:rsidRPr="000811EB">
        <w:rPr>
          <w:rFonts w:ascii="Cambria" w:hAnsi="Cambria"/>
        </w:rPr>
        <w:t xml:space="preserve">. </w:t>
      </w:r>
      <w:r w:rsidR="00513EE1" w:rsidRPr="000811EB">
        <w:rPr>
          <w:rFonts w:ascii="Cambria" w:hAnsi="Cambria"/>
        </w:rPr>
        <w:t xml:space="preserve">Joku tunsi </w:t>
      </w:r>
      <w:r w:rsidR="00513EE1" w:rsidRPr="000811EB">
        <w:rPr>
          <w:rFonts w:ascii="Cambria" w:hAnsi="Cambria"/>
          <w:i/>
        </w:rPr>
        <w:t>nyt</w:t>
      </w:r>
      <w:r w:rsidR="00513EE1" w:rsidRPr="000811EB">
        <w:rPr>
          <w:rFonts w:ascii="Cambria" w:hAnsi="Cambria"/>
        </w:rPr>
        <w:t xml:space="preserve"> </w:t>
      </w:r>
      <w:r w:rsidR="00513EE1" w:rsidRPr="000811EB">
        <w:rPr>
          <w:rFonts w:ascii="Cambria" w:hAnsi="Cambria"/>
          <w:i/>
        </w:rPr>
        <w:t>ensi kertaa olevansa osa porukkaa</w:t>
      </w:r>
      <w:r w:rsidR="00513EE1" w:rsidRPr="000811EB">
        <w:rPr>
          <w:rFonts w:ascii="Cambria" w:hAnsi="Cambria"/>
        </w:rPr>
        <w:t xml:space="preserve">. </w:t>
      </w:r>
      <w:r w:rsidR="00C42B2C" w:rsidRPr="000811EB">
        <w:rPr>
          <w:rFonts w:ascii="Cambria" w:hAnsi="Cambria"/>
        </w:rPr>
        <w:t xml:space="preserve">Harjoitteet </w:t>
      </w:r>
      <w:r w:rsidR="00FA45D7" w:rsidRPr="000811EB">
        <w:rPr>
          <w:rFonts w:ascii="Cambria" w:hAnsi="Cambria"/>
          <w:i/>
        </w:rPr>
        <w:t>tekivät yhteistyön kapellimestarin kanssa välittömäksi</w:t>
      </w:r>
      <w:r w:rsidR="00A2292E" w:rsidRPr="000811EB">
        <w:rPr>
          <w:rFonts w:ascii="Cambria" w:hAnsi="Cambria"/>
        </w:rPr>
        <w:t>,</w:t>
      </w:r>
      <w:r w:rsidR="00DF036F" w:rsidRPr="000811EB">
        <w:rPr>
          <w:rFonts w:ascii="Cambria" w:hAnsi="Cambria"/>
        </w:rPr>
        <w:t xml:space="preserve"> </w:t>
      </w:r>
      <w:r w:rsidR="00FA598B" w:rsidRPr="000811EB">
        <w:rPr>
          <w:rFonts w:ascii="Cambria" w:hAnsi="Cambria"/>
          <w:i/>
        </w:rPr>
        <w:t>tulimme</w:t>
      </w:r>
      <w:r w:rsidR="00E15006" w:rsidRPr="000811EB">
        <w:rPr>
          <w:rFonts w:ascii="Cambria" w:hAnsi="Cambria"/>
        </w:rPr>
        <w:t xml:space="preserve"> </w:t>
      </w:r>
      <w:r w:rsidR="00DF036F" w:rsidRPr="000811EB">
        <w:rPr>
          <w:rFonts w:ascii="Cambria" w:hAnsi="Cambria"/>
          <w:i/>
        </w:rPr>
        <w:t>henkilökohtaisesti kohdatuiksi</w:t>
      </w:r>
      <w:r w:rsidR="008842A4" w:rsidRPr="000811EB">
        <w:rPr>
          <w:rFonts w:ascii="Cambria" w:hAnsi="Cambria"/>
        </w:rPr>
        <w:t xml:space="preserve"> </w:t>
      </w:r>
      <w:r w:rsidR="0004079A" w:rsidRPr="000811EB">
        <w:rPr>
          <w:rFonts w:ascii="Cambria" w:hAnsi="Cambria"/>
        </w:rPr>
        <w:t xml:space="preserve">ja sitä myöten </w:t>
      </w:r>
      <w:r w:rsidR="0004079A" w:rsidRPr="000811EB">
        <w:rPr>
          <w:rFonts w:ascii="Cambria" w:hAnsi="Cambria"/>
          <w:i/>
        </w:rPr>
        <w:t>tärkeäksi esityksen osatekijäksi</w:t>
      </w:r>
      <w:r w:rsidR="0004079A" w:rsidRPr="000811EB">
        <w:rPr>
          <w:rFonts w:ascii="Cambria" w:hAnsi="Cambria"/>
        </w:rPr>
        <w:t>.</w:t>
      </w:r>
      <w:r w:rsidR="00DE0895">
        <w:rPr>
          <w:rFonts w:ascii="Cambria" w:hAnsi="Cambria"/>
        </w:rPr>
        <w:t xml:space="preserve"> </w:t>
      </w:r>
    </w:p>
    <w:p w:rsidR="00A2292E" w:rsidRPr="000811EB" w:rsidRDefault="00A2292E" w:rsidP="00FA45D7">
      <w:pPr>
        <w:rPr>
          <w:rFonts w:ascii="Cambria" w:hAnsi="Cambria" w:cs="Arial"/>
        </w:rPr>
      </w:pPr>
    </w:p>
    <w:p w:rsidR="00DE0895" w:rsidRPr="00DE0895" w:rsidRDefault="00A2292E" w:rsidP="00DE0895">
      <w:pPr>
        <w:pStyle w:val="p1"/>
        <w:rPr>
          <w:rFonts w:ascii="Helvetica" w:hAnsi="Helvetica" w:cs="Times New Roman"/>
          <w:sz w:val="18"/>
          <w:szCs w:val="18"/>
        </w:rPr>
      </w:pPr>
      <w:r w:rsidRPr="000811EB">
        <w:rPr>
          <w:rFonts w:ascii="Cambria" w:hAnsi="Cambria"/>
        </w:rPr>
        <w:t>Teemojen oma</w:t>
      </w:r>
      <w:r w:rsidR="00E15006" w:rsidRPr="000811EB">
        <w:rPr>
          <w:rFonts w:ascii="Cambria" w:hAnsi="Cambria"/>
        </w:rPr>
        <w:t xml:space="preserve">kohtainen mieltäminen </w:t>
      </w:r>
      <w:r w:rsidR="00FA45D7" w:rsidRPr="000811EB">
        <w:rPr>
          <w:rFonts w:ascii="Cambria" w:hAnsi="Cambria"/>
          <w:i/>
        </w:rPr>
        <w:t>he</w:t>
      </w:r>
      <w:r w:rsidR="00E15006" w:rsidRPr="000811EB">
        <w:rPr>
          <w:rFonts w:ascii="Cambria" w:hAnsi="Cambria"/>
          <w:i/>
        </w:rPr>
        <w:t>lpotti teknistä laulusuoritusta</w:t>
      </w:r>
      <w:r w:rsidR="00FA45D7" w:rsidRPr="000811EB">
        <w:rPr>
          <w:rFonts w:ascii="Cambria" w:hAnsi="Cambria"/>
        </w:rPr>
        <w:t xml:space="preserve"> ja toi</w:t>
      </w:r>
      <w:r w:rsidR="00E15006" w:rsidRPr="000811EB">
        <w:rPr>
          <w:rFonts w:ascii="Cambria" w:hAnsi="Cambria"/>
        </w:rPr>
        <w:t xml:space="preserve"> </w:t>
      </w:r>
      <w:r w:rsidR="00FA45D7" w:rsidRPr="000811EB">
        <w:rPr>
          <w:rFonts w:ascii="Cambria" w:hAnsi="Cambria"/>
          <w:i/>
        </w:rPr>
        <w:t>iloa, kiitosta ja ylistystä tavanomaisesta poikkeavalla tavalla</w:t>
      </w:r>
      <w:r w:rsidR="00E15006" w:rsidRPr="000811EB">
        <w:rPr>
          <w:rFonts w:ascii="Cambria" w:hAnsi="Cambria"/>
        </w:rPr>
        <w:t xml:space="preserve">. </w:t>
      </w:r>
      <w:r w:rsidR="00FA45D7" w:rsidRPr="000811EB">
        <w:rPr>
          <w:rFonts w:ascii="Cambria" w:hAnsi="Cambria"/>
          <w:i/>
        </w:rPr>
        <w:t>Oli vaan rehellisesti sanottu</w:t>
      </w:r>
      <w:r w:rsidR="004D09C2" w:rsidRPr="000811EB">
        <w:rPr>
          <w:rFonts w:ascii="Cambria" w:hAnsi="Cambria"/>
          <w:i/>
        </w:rPr>
        <w:t>n</w:t>
      </w:r>
      <w:r w:rsidR="00FA45D7" w:rsidRPr="000811EB">
        <w:rPr>
          <w:rFonts w:ascii="Cambria" w:hAnsi="Cambria"/>
          <w:i/>
        </w:rPr>
        <w:t>a hauskaa</w:t>
      </w:r>
      <w:r w:rsidRPr="000811EB">
        <w:rPr>
          <w:rFonts w:ascii="Cambria" w:hAnsi="Cambria"/>
        </w:rPr>
        <w:t xml:space="preserve"> ja </w:t>
      </w:r>
      <w:r w:rsidR="00DE0895">
        <w:rPr>
          <w:rFonts w:ascii="Cambria" w:hAnsi="Cambria"/>
          <w:i/>
        </w:rPr>
        <w:t>l</w:t>
      </w:r>
      <w:r w:rsidR="00FA598B" w:rsidRPr="000811EB">
        <w:rPr>
          <w:rFonts w:ascii="Cambria" w:hAnsi="Cambria"/>
          <w:i/>
        </w:rPr>
        <w:t>auloimme paljon paremmin.</w:t>
      </w:r>
      <w:r w:rsidR="00DE0895" w:rsidRPr="00DE0895">
        <w:rPr>
          <w:rFonts w:ascii="Cambria" w:hAnsi="Cambria"/>
          <w:i/>
        </w:rPr>
        <w:t xml:space="preserve"> Kaikesta tästä johtuen esitys oli tällä kertaa poikkeuksellisen vahva, syvä ja </w:t>
      </w:r>
      <w:r w:rsidR="00DE0895" w:rsidRPr="00DE0895">
        <w:rPr>
          <w:rFonts w:ascii="Cambria" w:hAnsi="Cambria"/>
          <w:i/>
        </w:rPr>
        <w:lastRenderedPageBreak/>
        <w:t>mieleen jäävä kokemus. Kiitos siitä! Kuin piste iin päälle oli se, että itse laskit oman kivesi nuottitelineelle eilisen konsertin päätyttyä!</w:t>
      </w:r>
    </w:p>
    <w:p w:rsidR="006147C9" w:rsidRPr="000811EB" w:rsidRDefault="006147C9" w:rsidP="000E4711">
      <w:pPr>
        <w:rPr>
          <w:rFonts w:ascii="Cambria" w:hAnsi="Cambria" w:cs="Arial"/>
        </w:rPr>
      </w:pPr>
    </w:p>
    <w:p w:rsidR="00E97AA2" w:rsidRDefault="0052471A" w:rsidP="000E4711">
      <w:pPr>
        <w:rPr>
          <w:rFonts w:ascii="Cambria" w:hAnsi="Cambria" w:cs="Arial"/>
        </w:rPr>
      </w:pPr>
      <w:r w:rsidRPr="000811EB">
        <w:rPr>
          <w:rFonts w:ascii="Cambria" w:hAnsi="Cambria" w:cs="Arial"/>
        </w:rPr>
        <w:t xml:space="preserve">Voin peilata </w:t>
      </w:r>
      <w:r>
        <w:rPr>
          <w:rFonts w:ascii="Cambria" w:hAnsi="Cambria" w:cs="Arial"/>
        </w:rPr>
        <w:t>monia palautteista luettavia</w:t>
      </w:r>
      <w:r w:rsidRPr="000811EB">
        <w:rPr>
          <w:rFonts w:ascii="Cambria" w:hAnsi="Cambria" w:cs="Arial"/>
        </w:rPr>
        <w:t xml:space="preserve"> tuntemuksia. </w:t>
      </w:r>
      <w:r w:rsidR="000052C5" w:rsidRPr="000811EB">
        <w:rPr>
          <w:rFonts w:ascii="Cambria" w:hAnsi="Cambria" w:cs="Arial"/>
        </w:rPr>
        <w:t xml:space="preserve">Kapellimestarina </w:t>
      </w:r>
      <w:r w:rsidR="006B64E3" w:rsidRPr="000811EB">
        <w:rPr>
          <w:rFonts w:ascii="Cambria" w:hAnsi="Cambria" w:cs="Arial"/>
        </w:rPr>
        <w:t xml:space="preserve">minua </w:t>
      </w:r>
      <w:r w:rsidR="00382D27" w:rsidRPr="000811EB">
        <w:rPr>
          <w:rFonts w:ascii="Cambria" w:hAnsi="Cambria" w:cs="Arial"/>
        </w:rPr>
        <w:t>arvelutti</w:t>
      </w:r>
      <w:r w:rsidR="000E4711" w:rsidRPr="000811EB">
        <w:rPr>
          <w:rFonts w:ascii="Cambria" w:hAnsi="Cambria" w:cs="Arial"/>
        </w:rPr>
        <w:t xml:space="preserve"> esitellä tavallisuudesta poikkeava työskentelymuoto </w:t>
      </w:r>
      <w:r w:rsidR="00A74D2E" w:rsidRPr="00A74D2E">
        <w:rPr>
          <w:rFonts w:ascii="Cambria" w:hAnsi="Cambria" w:cs="Arial"/>
        </w:rPr>
        <w:t xml:space="preserve">minulle </w:t>
      </w:r>
      <w:r w:rsidR="000E4711" w:rsidRPr="000811EB">
        <w:rPr>
          <w:rFonts w:ascii="Cambria" w:hAnsi="Cambria" w:cs="Arial"/>
        </w:rPr>
        <w:t>ennestään vieraalle kuorolle. Kahden erilaisen ohjaajaroo</w:t>
      </w:r>
      <w:r w:rsidR="006B64E3" w:rsidRPr="000811EB">
        <w:rPr>
          <w:rFonts w:ascii="Cambria" w:hAnsi="Cambria" w:cs="Arial"/>
        </w:rPr>
        <w:t>lin ristikkäinen käyttäminen olisi voinut</w:t>
      </w:r>
      <w:r w:rsidR="000E4711" w:rsidRPr="000811EB">
        <w:rPr>
          <w:rFonts w:ascii="Cambria" w:hAnsi="Cambria" w:cs="Arial"/>
        </w:rPr>
        <w:t xml:space="preserve"> sotkea sekä </w:t>
      </w:r>
      <w:r w:rsidR="00CA24DC" w:rsidRPr="000811EB">
        <w:rPr>
          <w:rFonts w:ascii="Cambria" w:hAnsi="Cambria" w:cs="Arial"/>
        </w:rPr>
        <w:t xml:space="preserve">kuoroa että </w:t>
      </w:r>
      <w:r w:rsidR="000E4711" w:rsidRPr="000811EB">
        <w:rPr>
          <w:rFonts w:ascii="Cambria" w:hAnsi="Cambria" w:cs="Arial"/>
        </w:rPr>
        <w:t>i</w:t>
      </w:r>
      <w:r w:rsidR="006B64E3" w:rsidRPr="000811EB">
        <w:rPr>
          <w:rFonts w:ascii="Cambria" w:hAnsi="Cambria" w:cs="Arial"/>
        </w:rPr>
        <w:t xml:space="preserve">tseäni. </w:t>
      </w:r>
      <w:proofErr w:type="spellStart"/>
      <w:r w:rsidR="00CA24DC" w:rsidRPr="000811EB">
        <w:rPr>
          <w:rFonts w:ascii="Cambria" w:hAnsi="Cambria" w:cs="Arial"/>
        </w:rPr>
        <w:t>Kaksiroolisuus</w:t>
      </w:r>
      <w:proofErr w:type="spellEnd"/>
      <w:r w:rsidR="006B64E3" w:rsidRPr="000811EB">
        <w:rPr>
          <w:rFonts w:ascii="Cambria" w:hAnsi="Cambria" w:cs="Arial"/>
        </w:rPr>
        <w:t xml:space="preserve"> vei </w:t>
      </w:r>
      <w:r>
        <w:rPr>
          <w:rFonts w:ascii="Cambria" w:hAnsi="Cambria" w:cs="Arial"/>
        </w:rPr>
        <w:t>tavallista enemmän työ</w:t>
      </w:r>
      <w:r w:rsidR="00CA24DC" w:rsidRPr="000811EB">
        <w:rPr>
          <w:rFonts w:ascii="Cambria" w:hAnsi="Cambria" w:cs="Arial"/>
        </w:rPr>
        <w:t>aikaa</w:t>
      </w:r>
      <w:r>
        <w:rPr>
          <w:rFonts w:ascii="Cambria" w:hAnsi="Cambria" w:cs="Arial"/>
        </w:rPr>
        <w:t>ni</w:t>
      </w:r>
      <w:r w:rsidR="00CA24DC" w:rsidRPr="000811EB">
        <w:rPr>
          <w:rFonts w:ascii="Cambria" w:hAnsi="Cambria" w:cs="Arial"/>
        </w:rPr>
        <w:t xml:space="preserve"> ja energiaa</w:t>
      </w:r>
      <w:r w:rsidR="006B64E3" w:rsidRPr="000811EB">
        <w:rPr>
          <w:rFonts w:ascii="Cambria" w:hAnsi="Cambria" w:cs="Arial"/>
        </w:rPr>
        <w:t>, mutta oli</w:t>
      </w:r>
      <w:r w:rsidR="000E4711" w:rsidRPr="000811EB">
        <w:rPr>
          <w:rFonts w:ascii="Cambria" w:hAnsi="Cambria" w:cs="Arial"/>
        </w:rPr>
        <w:t xml:space="preserve"> samalla kertaa ravitsevaa ja innostavaa.</w:t>
      </w:r>
    </w:p>
    <w:p w:rsidR="00D83693" w:rsidRDefault="00D83693" w:rsidP="000E4711">
      <w:pPr>
        <w:rPr>
          <w:rFonts w:ascii="Cambria" w:hAnsi="Cambria" w:cs="Arial"/>
        </w:rPr>
      </w:pPr>
    </w:p>
    <w:p w:rsidR="00D83693" w:rsidRPr="003B4511" w:rsidRDefault="008C49C8" w:rsidP="003B4511">
      <w:pPr>
        <w:jc w:val="center"/>
        <w:rPr>
          <w:rFonts w:ascii="Cambria" w:hAnsi="Cambria" w:cs="Arial"/>
          <w:b/>
        </w:rPr>
      </w:pPr>
      <w:r>
        <w:rPr>
          <w:rFonts w:ascii="Cambria" w:hAnsi="Cambria" w:cs="Arial"/>
          <w:b/>
        </w:rPr>
        <w:t>Eri o</w:t>
      </w:r>
      <w:r w:rsidR="003B4511" w:rsidRPr="003B4511">
        <w:rPr>
          <w:rFonts w:ascii="Cambria" w:hAnsi="Cambria" w:cs="Arial"/>
          <w:b/>
        </w:rPr>
        <w:t>hjaajarooli</w:t>
      </w:r>
      <w:r w:rsidR="005D09BD">
        <w:rPr>
          <w:rFonts w:ascii="Cambria" w:hAnsi="Cambria" w:cs="Arial"/>
          <w:b/>
        </w:rPr>
        <w:t>t</w:t>
      </w:r>
      <w:r w:rsidR="003B4511">
        <w:rPr>
          <w:rFonts w:ascii="Cambria" w:hAnsi="Cambria" w:cs="Arial"/>
          <w:b/>
        </w:rPr>
        <w:t xml:space="preserve"> </w:t>
      </w:r>
      <w:r w:rsidR="003B4511" w:rsidRPr="003B4511">
        <w:rPr>
          <w:rFonts w:ascii="Cambria" w:hAnsi="Cambria" w:cs="Arial"/>
          <w:b/>
        </w:rPr>
        <w:t>voi</w:t>
      </w:r>
      <w:r w:rsidR="005D09BD">
        <w:rPr>
          <w:rFonts w:ascii="Cambria" w:hAnsi="Cambria" w:cs="Arial"/>
          <w:b/>
        </w:rPr>
        <w:t>vat sotkeutua</w:t>
      </w:r>
    </w:p>
    <w:p w:rsidR="000E4711" w:rsidRDefault="000E4711" w:rsidP="000E4711">
      <w:pPr>
        <w:rPr>
          <w:rFonts w:ascii="Cambria" w:hAnsi="Cambria" w:cs="Arial"/>
        </w:rPr>
      </w:pPr>
      <w:r w:rsidRPr="000811EB">
        <w:rPr>
          <w:rFonts w:ascii="Cambria" w:hAnsi="Cambria" w:cs="Arial"/>
        </w:rPr>
        <w:t xml:space="preserve"> </w:t>
      </w:r>
    </w:p>
    <w:p w:rsidR="00E97AA2" w:rsidRDefault="00E97AA2" w:rsidP="00E97AA2">
      <w:pPr>
        <w:jc w:val="center"/>
        <w:rPr>
          <w:rFonts w:ascii="Cambria" w:hAnsi="Cambria" w:cs="Arial"/>
        </w:rPr>
      </w:pPr>
      <w:r w:rsidRPr="000811EB">
        <w:rPr>
          <w:rFonts w:ascii="Cambria" w:hAnsi="Cambria" w:cs="Arial"/>
          <w:noProof/>
          <w:lang w:val="sv-SE" w:eastAsia="sv-SE"/>
        </w:rPr>
        <w:drawing>
          <wp:inline distT="0" distB="0" distL="0" distR="0">
            <wp:extent cx="1655550" cy="2340000"/>
            <wp:effectExtent l="0" t="12065" r="8890" b="8890"/>
            <wp:docPr id="4" name="Kuva 4" descr="KUVITUSTA/V%20075-076.jp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ITUSTA/V%20075-076.jpg.pdf"/>
                    <pic:cNvPicPr>
                      <a:picLocks noChangeAspect="1" noChangeArrowheads="1"/>
                    </pic:cNvPicPr>
                  </pic:nvPicPr>
                  <pic:blipFill>
                    <a:blip r:embed="rId1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1655550" cy="2340000"/>
                    </a:xfrm>
                    <a:prstGeom prst="rect">
                      <a:avLst/>
                    </a:prstGeom>
                    <a:noFill/>
                    <a:ln>
                      <a:noFill/>
                    </a:ln>
                  </pic:spPr>
                </pic:pic>
              </a:graphicData>
            </a:graphic>
          </wp:inline>
        </w:drawing>
      </w:r>
    </w:p>
    <w:p w:rsidR="008C49C8" w:rsidRPr="000811EB" w:rsidRDefault="008C49C8" w:rsidP="00E97AA2">
      <w:pPr>
        <w:jc w:val="center"/>
        <w:rPr>
          <w:rFonts w:ascii="Cambria" w:hAnsi="Cambria" w:cs="Arial"/>
        </w:rPr>
      </w:pPr>
    </w:p>
    <w:p w:rsidR="00E97AA2" w:rsidRDefault="00E97AA2" w:rsidP="00E97AA2">
      <w:pPr>
        <w:jc w:val="center"/>
        <w:rPr>
          <w:rFonts w:ascii="Cambria" w:hAnsi="Cambria" w:cs="Arial"/>
          <w:i/>
        </w:rPr>
      </w:pP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Robert Kajanus 1893</w:t>
      </w:r>
      <w:proofErr w:type="gramStart"/>
      <w:r w:rsidRPr="00D83693">
        <w:rPr>
          <w:rFonts w:ascii="Calibri" w:hAnsi="Calibri" w:cs="Times New Roman"/>
          <w:color w:val="000000"/>
          <w:sz w:val="22"/>
          <w:szCs w:val="22"/>
          <w:lang w:eastAsia="fi-FI"/>
        </w:rPr>
        <w:t>.Kaksi</w:t>
      </w:r>
      <w:proofErr w:type="gramEnd"/>
      <w:r w:rsidRPr="00D83693">
        <w:rPr>
          <w:rFonts w:ascii="Calibri" w:hAnsi="Calibri" w:cs="Times New Roman"/>
          <w:color w:val="000000"/>
          <w:sz w:val="22"/>
          <w:szCs w:val="22"/>
          <w:lang w:eastAsia="fi-FI"/>
        </w:rPr>
        <w:t xml:space="preserve"> lyijykynäpiirustusta, molempien koko 15 x 12 cm.</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Gallen-Kallelan piirustuskokoelma/ Yksityiskokoelma.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Kuva: Gallen-Kallelan piirustuskokoelma/Gallen-Kallelan Museo</w:t>
      </w:r>
    </w:p>
    <w:p w:rsidR="006A1774" w:rsidRDefault="006A1774" w:rsidP="000E4711">
      <w:pPr>
        <w:rPr>
          <w:rFonts w:ascii="Cambria" w:hAnsi="Cambria" w:cs="Arial"/>
        </w:rPr>
      </w:pPr>
    </w:p>
    <w:p w:rsidR="000052C5" w:rsidRDefault="0052471A" w:rsidP="000052C5">
      <w:pPr>
        <w:rPr>
          <w:rFonts w:ascii="Cambria" w:hAnsi="Cambria" w:cs="Arial"/>
        </w:rPr>
      </w:pPr>
      <w:r>
        <w:rPr>
          <w:rFonts w:ascii="Cambria" w:hAnsi="Cambria" w:cs="Arial"/>
        </w:rPr>
        <w:t>K</w:t>
      </w:r>
      <w:r w:rsidR="00CA24DC" w:rsidRPr="000811EB">
        <w:rPr>
          <w:rFonts w:ascii="Cambria" w:hAnsi="Cambria" w:cs="Arial"/>
        </w:rPr>
        <w:t xml:space="preserve">apellimestarin </w:t>
      </w:r>
      <w:r w:rsidRPr="000811EB">
        <w:rPr>
          <w:rFonts w:ascii="Cambria" w:hAnsi="Cambria" w:cs="Arial"/>
        </w:rPr>
        <w:t xml:space="preserve">näkökulmasta </w:t>
      </w:r>
      <w:r>
        <w:rPr>
          <w:rFonts w:ascii="Cambria" w:hAnsi="Cambria" w:cs="Arial"/>
        </w:rPr>
        <w:t>k</w:t>
      </w:r>
      <w:r w:rsidRPr="000811EB">
        <w:rPr>
          <w:rFonts w:ascii="Cambria" w:hAnsi="Cambria" w:cs="Arial"/>
        </w:rPr>
        <w:t xml:space="preserve">uoro tuntui </w:t>
      </w:r>
      <w:r w:rsidR="000052C5" w:rsidRPr="000811EB">
        <w:rPr>
          <w:rFonts w:ascii="Cambria" w:hAnsi="Cambria" w:cs="Arial"/>
        </w:rPr>
        <w:t>harjoitteiden jälkeen herkästi reagoivalta</w:t>
      </w:r>
      <w:r>
        <w:rPr>
          <w:rFonts w:ascii="Cambria" w:hAnsi="Cambria" w:cs="Arial"/>
        </w:rPr>
        <w:t xml:space="preserve"> ja tutulta</w:t>
      </w:r>
      <w:r w:rsidR="00F044DA">
        <w:rPr>
          <w:rFonts w:ascii="Cambria" w:hAnsi="Cambria" w:cs="Arial"/>
        </w:rPr>
        <w:t>.</w:t>
      </w:r>
      <w:r w:rsidR="000052C5" w:rsidRPr="000811EB">
        <w:rPr>
          <w:rFonts w:ascii="Cambria" w:hAnsi="Cambria" w:cs="Arial"/>
        </w:rPr>
        <w:t xml:space="preserve"> </w:t>
      </w:r>
      <w:r w:rsidR="00F044DA">
        <w:rPr>
          <w:rFonts w:ascii="Cambria" w:hAnsi="Cambria" w:cs="Arial"/>
        </w:rPr>
        <w:t xml:space="preserve">Havaitsin lisääntynyttä </w:t>
      </w:r>
      <w:r w:rsidR="00F044DA" w:rsidRPr="000811EB">
        <w:rPr>
          <w:rFonts w:ascii="Cambria" w:hAnsi="Cambria" w:cs="Arial"/>
        </w:rPr>
        <w:t>luottamusta ja yhdessä tekemisen iloa</w:t>
      </w:r>
      <w:r w:rsidR="00F044DA">
        <w:rPr>
          <w:rFonts w:ascii="Cambria" w:hAnsi="Cambria" w:cs="Arial"/>
        </w:rPr>
        <w:t>,</w:t>
      </w:r>
      <w:r w:rsidR="00F044DA" w:rsidRPr="000811EB">
        <w:rPr>
          <w:rFonts w:ascii="Cambria" w:hAnsi="Cambria" w:cs="Arial"/>
        </w:rPr>
        <w:t xml:space="preserve"> </w:t>
      </w:r>
      <w:r w:rsidR="000052C5" w:rsidRPr="000811EB">
        <w:rPr>
          <w:rFonts w:ascii="Cambria" w:hAnsi="Cambria" w:cs="Arial"/>
        </w:rPr>
        <w:t xml:space="preserve">ikään kuin olisi </w:t>
      </w:r>
      <w:r w:rsidR="00F044DA">
        <w:rPr>
          <w:rFonts w:ascii="Cambria" w:hAnsi="Cambria" w:cs="Arial"/>
        </w:rPr>
        <w:t xml:space="preserve">auennut </w:t>
      </w:r>
      <w:r w:rsidR="000052C5" w:rsidRPr="000811EB">
        <w:rPr>
          <w:rFonts w:ascii="Cambria" w:hAnsi="Cambria" w:cs="Arial"/>
        </w:rPr>
        <w:t xml:space="preserve">uudenlaatuisia, esittäjien välisiä </w:t>
      </w:r>
      <w:r w:rsidR="00F044DA">
        <w:rPr>
          <w:rFonts w:ascii="Cambria" w:hAnsi="Cambria" w:cs="Arial"/>
        </w:rPr>
        <w:t>kanavia</w:t>
      </w:r>
      <w:r w:rsidR="000052C5" w:rsidRPr="000811EB">
        <w:rPr>
          <w:rFonts w:ascii="Cambria" w:hAnsi="Cambria" w:cs="Arial"/>
        </w:rPr>
        <w:t xml:space="preserve">. Konsertissa kokonaisuutta rakensi enemmänkin ryhmäenergia, kuin että johtajana olisi tarvinnut erityisesti </w:t>
      </w:r>
      <w:proofErr w:type="spellStart"/>
      <w:r w:rsidR="000052C5" w:rsidRPr="000811EB">
        <w:rPr>
          <w:rFonts w:ascii="Cambria" w:hAnsi="Cambria" w:cs="Arial"/>
        </w:rPr>
        <w:t>energisoida</w:t>
      </w:r>
      <w:proofErr w:type="spellEnd"/>
      <w:r w:rsidR="000052C5" w:rsidRPr="000811EB">
        <w:rPr>
          <w:rFonts w:ascii="Cambria" w:hAnsi="Cambria" w:cs="Arial"/>
        </w:rPr>
        <w:t xml:space="preserve"> ryhmää. </w:t>
      </w:r>
      <w:r w:rsidR="006B64E3" w:rsidRPr="000811EB">
        <w:rPr>
          <w:rFonts w:ascii="Cambria" w:hAnsi="Cambria" w:cs="Arial"/>
        </w:rPr>
        <w:t xml:space="preserve">Tämä kokemus tukee </w:t>
      </w:r>
      <w:proofErr w:type="spellStart"/>
      <w:r w:rsidR="006B64E3" w:rsidRPr="000811EB">
        <w:rPr>
          <w:rFonts w:ascii="Cambria" w:hAnsi="Cambria" w:cs="Arial"/>
        </w:rPr>
        <w:t>Morenon</w:t>
      </w:r>
      <w:proofErr w:type="spellEnd"/>
      <w:r w:rsidR="006B64E3" w:rsidRPr="000811EB">
        <w:rPr>
          <w:rFonts w:ascii="Cambria" w:hAnsi="Cambria" w:cs="Arial"/>
        </w:rPr>
        <w:t xml:space="preserve"> käsitystä ryhmä</w:t>
      </w:r>
      <w:r w:rsidR="00CA24DC" w:rsidRPr="000811EB">
        <w:rPr>
          <w:rFonts w:ascii="Cambria" w:hAnsi="Cambria" w:cs="Arial"/>
        </w:rPr>
        <w:t>koheesion voimasta</w:t>
      </w:r>
      <w:r w:rsidR="006B64E3" w:rsidRPr="000811EB">
        <w:rPr>
          <w:rFonts w:ascii="Cambria" w:hAnsi="Cambria" w:cs="Arial"/>
        </w:rPr>
        <w:t>.</w:t>
      </w:r>
    </w:p>
    <w:p w:rsidR="00433600" w:rsidRDefault="00433600" w:rsidP="000052C5">
      <w:pPr>
        <w:rPr>
          <w:rFonts w:ascii="Cambria" w:hAnsi="Cambria" w:cs="Arial"/>
        </w:rPr>
      </w:pPr>
    </w:p>
    <w:p w:rsidR="00433600" w:rsidRPr="00433600" w:rsidRDefault="00433600" w:rsidP="00433600">
      <w:pPr>
        <w:rPr>
          <w:rFonts w:ascii="Cambria" w:hAnsi="Cambria" w:cs="Arial"/>
          <w:i/>
          <w:color w:val="00B050"/>
        </w:rPr>
      </w:pPr>
      <w:r>
        <w:rPr>
          <w:rFonts w:ascii="Cambria" w:hAnsi="Cambria" w:cs="Arial"/>
          <w:i/>
        </w:rPr>
        <w:t>V</w:t>
      </w:r>
      <w:r w:rsidRPr="00433600">
        <w:rPr>
          <w:rFonts w:ascii="Cambria" w:hAnsi="Cambria" w:cs="Arial"/>
          <w:i/>
        </w:rPr>
        <w:t xml:space="preserve">anhan mestarimaalarin taulu antaa </w:t>
      </w:r>
      <w:r>
        <w:rPr>
          <w:rFonts w:ascii="Cambria" w:hAnsi="Cambria" w:cs="Arial"/>
          <w:i/>
        </w:rPr>
        <w:t>e</w:t>
      </w:r>
      <w:r w:rsidRPr="00433600">
        <w:rPr>
          <w:rFonts w:ascii="Cambria" w:hAnsi="Cambria" w:cs="Arial"/>
          <w:i/>
        </w:rPr>
        <w:t xml:space="preserve">täisyyden päästä katsottuna elävän ja syvän kokonaisvaikutelman. Lähempää tarkasteltaessa sen pinta muodostuu yksittäisistä, erisuuntaan kulkevista siveltimen vedoista. </w:t>
      </w:r>
      <w:r>
        <w:rPr>
          <w:rFonts w:ascii="Cambria" w:hAnsi="Cambria" w:cs="Arial"/>
          <w:i/>
        </w:rPr>
        <w:t xml:space="preserve">Musiikissa </w:t>
      </w:r>
      <w:r w:rsidRPr="00433600">
        <w:rPr>
          <w:rFonts w:ascii="Cambria" w:hAnsi="Cambria" w:cs="Arial"/>
          <w:i/>
        </w:rPr>
        <w:t>saamme yleisvaikutelman soinnin elävyydestä</w:t>
      </w:r>
      <w:r>
        <w:rPr>
          <w:rFonts w:ascii="Cambria" w:hAnsi="Cambria" w:cs="Arial"/>
          <w:i/>
        </w:rPr>
        <w:t>, kun</w:t>
      </w:r>
      <w:r w:rsidRPr="00433600">
        <w:rPr>
          <w:rFonts w:ascii="Cambria" w:hAnsi="Cambria" w:cs="Arial"/>
          <w:i/>
        </w:rPr>
        <w:t xml:space="preserve"> jokainen </w:t>
      </w:r>
      <w:r>
        <w:rPr>
          <w:rFonts w:ascii="Cambria" w:hAnsi="Cambria" w:cs="Arial"/>
          <w:i/>
        </w:rPr>
        <w:t xml:space="preserve">laulaja </w:t>
      </w:r>
      <w:r w:rsidRPr="00433600">
        <w:rPr>
          <w:rFonts w:ascii="Cambria" w:hAnsi="Cambria" w:cs="Arial"/>
          <w:i/>
        </w:rPr>
        <w:t>kokee sävelet omakseen ja laulaa tästä käsin, vaikka oma laulutapa poikkeaisikin hiukan naapurin tavasta.</w:t>
      </w:r>
      <w:r w:rsidRPr="00433600">
        <w:rPr>
          <w:rFonts w:ascii="Cambria" w:hAnsi="Cambria" w:cs="Arial"/>
          <w:b/>
          <w:i/>
        </w:rPr>
        <w:t xml:space="preserve"> </w:t>
      </w:r>
      <w:r w:rsidRPr="00433600">
        <w:rPr>
          <w:rFonts w:ascii="Cambria" w:hAnsi="Cambria" w:cs="Arial"/>
          <w:i/>
        </w:rPr>
        <w:t xml:space="preserve">On toki tärkeää kyetä laulamaan </w:t>
      </w:r>
      <w:r w:rsidR="008E2C33" w:rsidRPr="00433600">
        <w:rPr>
          <w:rFonts w:ascii="Cambria" w:hAnsi="Cambria" w:cs="Arial"/>
          <w:i/>
        </w:rPr>
        <w:t>jokseenkin yhtenevästi</w:t>
      </w:r>
      <w:r w:rsidRPr="00433600">
        <w:rPr>
          <w:rFonts w:ascii="Cambria" w:hAnsi="Cambria" w:cs="Arial"/>
          <w:i/>
        </w:rPr>
        <w:t xml:space="preserve">, mutta yhtä olennaista on tiedostaa oma </w:t>
      </w:r>
      <w:r>
        <w:rPr>
          <w:rFonts w:ascii="Cambria" w:hAnsi="Cambria" w:cs="Arial"/>
          <w:i/>
        </w:rPr>
        <w:t>ä</w:t>
      </w:r>
      <w:r w:rsidR="008E2C33">
        <w:rPr>
          <w:rFonts w:ascii="Cambria" w:hAnsi="Cambria" w:cs="Arial"/>
          <w:i/>
        </w:rPr>
        <w:t>äni</w:t>
      </w:r>
      <w:r>
        <w:rPr>
          <w:rFonts w:ascii="Cambria" w:hAnsi="Cambria" w:cs="Arial"/>
          <w:i/>
        </w:rPr>
        <w:t xml:space="preserve"> ja </w:t>
      </w:r>
      <w:r w:rsidRPr="00433600">
        <w:rPr>
          <w:rFonts w:ascii="Cambria" w:hAnsi="Cambria" w:cs="Arial"/>
          <w:i/>
        </w:rPr>
        <w:t>liikkuma</w:t>
      </w:r>
      <w:r w:rsidR="008E2C33">
        <w:rPr>
          <w:rFonts w:ascii="Cambria" w:hAnsi="Cambria" w:cs="Arial"/>
          <w:i/>
        </w:rPr>
        <w:t>tila</w:t>
      </w:r>
      <w:r w:rsidRPr="00433600">
        <w:rPr>
          <w:rFonts w:ascii="Cambria" w:hAnsi="Cambria" w:cs="Arial"/>
          <w:i/>
        </w:rPr>
        <w:t xml:space="preserve">. </w:t>
      </w:r>
    </w:p>
    <w:p w:rsidR="00433600" w:rsidRPr="000811EB" w:rsidRDefault="00433600" w:rsidP="000052C5">
      <w:pPr>
        <w:rPr>
          <w:rFonts w:ascii="Cambria" w:hAnsi="Cambria" w:cs="Arial"/>
        </w:rPr>
      </w:pPr>
    </w:p>
    <w:p w:rsidR="00742191" w:rsidRPr="000811EB" w:rsidRDefault="00742191" w:rsidP="00103EEB">
      <w:pPr>
        <w:rPr>
          <w:rFonts w:ascii="Cambria" w:hAnsi="Cambria" w:cs="Arial"/>
        </w:rPr>
      </w:pPr>
    </w:p>
    <w:p w:rsidR="00416E61" w:rsidRDefault="00416E61" w:rsidP="00416E61">
      <w:pPr>
        <w:rPr>
          <w:rFonts w:ascii="Cambria" w:hAnsi="Cambria" w:cs="Arial"/>
          <w:b/>
        </w:rPr>
      </w:pPr>
      <w:r w:rsidRPr="006147C9">
        <w:rPr>
          <w:rFonts w:ascii="Cambria" w:hAnsi="Cambria" w:cs="Arial"/>
          <w:b/>
        </w:rPr>
        <w:t xml:space="preserve">YLEISÖ </w:t>
      </w:r>
      <w:r w:rsidR="006147C9">
        <w:rPr>
          <w:rFonts w:ascii="Cambria" w:hAnsi="Cambria" w:cs="Arial"/>
          <w:b/>
        </w:rPr>
        <w:t>JA MORENO</w:t>
      </w:r>
      <w:r w:rsidRPr="006147C9">
        <w:rPr>
          <w:rFonts w:ascii="Cambria" w:hAnsi="Cambria" w:cs="Arial"/>
          <w:b/>
        </w:rPr>
        <w:t xml:space="preserve"> </w:t>
      </w:r>
    </w:p>
    <w:p w:rsidR="008E2C33" w:rsidRPr="006147C9" w:rsidRDefault="008E2C33" w:rsidP="00416E61">
      <w:pPr>
        <w:rPr>
          <w:rFonts w:ascii="Cambria" w:hAnsi="Cambria" w:cs="Arial"/>
          <w:b/>
        </w:rPr>
      </w:pPr>
    </w:p>
    <w:p w:rsidR="00416E61" w:rsidRDefault="00416E61" w:rsidP="00416E61">
      <w:pPr>
        <w:rPr>
          <w:rFonts w:ascii="Cambria" w:hAnsi="Cambria" w:cs="Arial"/>
        </w:rPr>
      </w:pPr>
    </w:p>
    <w:p w:rsidR="00416E61" w:rsidRDefault="00416E61" w:rsidP="00416E61">
      <w:pPr>
        <w:rPr>
          <w:rFonts w:ascii="Cambria" w:hAnsi="Cambria" w:cs="Arial"/>
        </w:rPr>
      </w:pPr>
      <w:r>
        <w:rPr>
          <w:rFonts w:ascii="Cambria" w:hAnsi="Cambria" w:cs="Arial"/>
        </w:rPr>
        <w:lastRenderedPageBreak/>
        <w:t xml:space="preserve">On melko tavallista, että klassista konserttia edeltää yleisölle suunnattu konserttiesittely, jonka pitää orkesterin yleisösuhteista vastaava henkilö tai hallintojohtaja, intendentti. Tyypillisimmillään se on luentotyyppinen, esitettävien teoksien taustoja valottava tilaisuus, jossa haastatellaan joskus myös illan taiteilijoita. </w:t>
      </w:r>
    </w:p>
    <w:p w:rsidR="006A1774" w:rsidRDefault="006A1774" w:rsidP="00416E61">
      <w:pPr>
        <w:rPr>
          <w:rFonts w:ascii="Cambria" w:hAnsi="Cambria" w:cs="Arial"/>
        </w:rPr>
      </w:pPr>
    </w:p>
    <w:p w:rsidR="00416E61" w:rsidRDefault="00416E61" w:rsidP="00416E61">
      <w:pPr>
        <w:rPr>
          <w:rFonts w:ascii="Cambria" w:hAnsi="Cambria" w:cs="Arial"/>
        </w:rPr>
      </w:pPr>
      <w:r>
        <w:rPr>
          <w:rFonts w:ascii="Cambria" w:hAnsi="Cambria" w:cs="Arial"/>
        </w:rPr>
        <w:t>Olen joskus tarjonnut konsertin järjestäjille mahdollisuutta valita perinteisen esittelyn sijasta ohjauksessani tapahtuva t</w:t>
      </w:r>
      <w:r w:rsidRPr="000811EB">
        <w:rPr>
          <w:rFonts w:ascii="Cambria" w:hAnsi="Cambria" w:cs="Arial"/>
        </w:rPr>
        <w:t>oim</w:t>
      </w:r>
      <w:r>
        <w:rPr>
          <w:rFonts w:ascii="Cambria" w:hAnsi="Cambria" w:cs="Arial"/>
        </w:rPr>
        <w:t xml:space="preserve">innallinen konserttiesittely, jossa yleisö voi valmistautua konserttiin omakohtaisen kokemuksensa kautta sekä </w:t>
      </w:r>
      <w:r w:rsidR="008E2C33">
        <w:rPr>
          <w:rFonts w:ascii="Cambria" w:hAnsi="Cambria" w:cs="Arial"/>
        </w:rPr>
        <w:t xml:space="preserve">halutessaan </w:t>
      </w:r>
      <w:r>
        <w:rPr>
          <w:rFonts w:ascii="Cambria" w:hAnsi="Cambria" w:cs="Arial"/>
        </w:rPr>
        <w:t xml:space="preserve">jatkaa prosessia vielä konsertin jälkeenkin. Jotta yleisö ymmärtäisi, mitä on odotettavissa, olen esitellyt toimintatapaa konserttia edeltävissä lehtihaastatteluissa. </w:t>
      </w:r>
    </w:p>
    <w:p w:rsidR="00416E61" w:rsidRPr="000811EB" w:rsidRDefault="00416E61" w:rsidP="00416E61">
      <w:pPr>
        <w:rPr>
          <w:rFonts w:ascii="Cambria" w:hAnsi="Cambria" w:cs="Arial"/>
        </w:rPr>
      </w:pPr>
    </w:p>
    <w:p w:rsidR="00484D98" w:rsidRDefault="00416E61" w:rsidP="00416E61">
      <w:pPr>
        <w:rPr>
          <w:rFonts w:ascii="Cambria" w:hAnsi="Cambria" w:cs="Arial"/>
        </w:rPr>
      </w:pPr>
      <w:r w:rsidRPr="000811EB">
        <w:rPr>
          <w:rFonts w:ascii="Cambria" w:hAnsi="Cambria" w:cs="Arial"/>
        </w:rPr>
        <w:t xml:space="preserve">Erääseen </w:t>
      </w:r>
      <w:r>
        <w:rPr>
          <w:rFonts w:ascii="Cambria" w:hAnsi="Cambria" w:cs="Arial"/>
        </w:rPr>
        <w:t>t</w:t>
      </w:r>
      <w:r w:rsidRPr="000811EB">
        <w:rPr>
          <w:rFonts w:ascii="Cambria" w:hAnsi="Cambria" w:cs="Arial"/>
        </w:rPr>
        <w:t xml:space="preserve">oiminnalliseen konserttiesittelyyn osallistui </w:t>
      </w:r>
      <w:r>
        <w:rPr>
          <w:rFonts w:ascii="Cambria" w:hAnsi="Cambria" w:cs="Arial"/>
        </w:rPr>
        <w:t xml:space="preserve">konserttisalin viereisessä tilassa </w:t>
      </w:r>
      <w:r w:rsidRPr="000811EB">
        <w:rPr>
          <w:rFonts w:ascii="Cambria" w:hAnsi="Cambria" w:cs="Arial"/>
        </w:rPr>
        <w:t xml:space="preserve">noin </w:t>
      </w:r>
      <w:r>
        <w:rPr>
          <w:rFonts w:ascii="Cambria" w:hAnsi="Cambria" w:cs="Arial"/>
        </w:rPr>
        <w:t>40 kuulijaa. K</w:t>
      </w:r>
      <w:r w:rsidRPr="000811EB">
        <w:rPr>
          <w:rFonts w:ascii="Cambria" w:hAnsi="Cambria" w:cs="Arial"/>
        </w:rPr>
        <w:t xml:space="preserve">uulijat olivat toisilleen vieraita ja tämä tuli huomioida </w:t>
      </w:r>
      <w:r>
        <w:rPr>
          <w:rFonts w:ascii="Cambria" w:hAnsi="Cambria" w:cs="Arial"/>
        </w:rPr>
        <w:t xml:space="preserve">tilajärjestelyissä ja </w:t>
      </w:r>
      <w:r w:rsidRPr="000811EB">
        <w:rPr>
          <w:rFonts w:ascii="Cambria" w:hAnsi="Cambria" w:cs="Arial"/>
        </w:rPr>
        <w:t xml:space="preserve">harjoitteissa. </w:t>
      </w:r>
      <w:r>
        <w:rPr>
          <w:rFonts w:ascii="Cambria" w:hAnsi="Cambria" w:cs="Arial"/>
        </w:rPr>
        <w:t xml:space="preserve">Tilajärjestely muistutti aluksi tavanomaista luentotilannetta. Olin päätynyt käyttämään </w:t>
      </w:r>
      <w:proofErr w:type="spellStart"/>
      <w:r>
        <w:rPr>
          <w:rFonts w:ascii="Cambria" w:hAnsi="Cambria" w:cs="Arial"/>
        </w:rPr>
        <w:t>Morenolaisia</w:t>
      </w:r>
      <w:proofErr w:type="spellEnd"/>
      <w:r>
        <w:rPr>
          <w:rFonts w:ascii="Cambria" w:hAnsi="Cambria" w:cs="Arial"/>
        </w:rPr>
        <w:t xml:space="preserve"> perustekniikoita</w:t>
      </w:r>
      <w:r w:rsidR="008E2C33">
        <w:rPr>
          <w:rFonts w:ascii="Cambria" w:hAnsi="Cambria" w:cs="Arial"/>
        </w:rPr>
        <w:t xml:space="preserve"> sosiodramaattisesti sovellettuina</w:t>
      </w:r>
      <w:r>
        <w:rPr>
          <w:rFonts w:ascii="Cambria" w:hAnsi="Cambria" w:cs="Arial"/>
        </w:rPr>
        <w:t>, kuten tyhjää tuolia sekä roolin vaihtoa</w:t>
      </w:r>
      <w:r w:rsidR="008E2C33">
        <w:rPr>
          <w:rFonts w:ascii="Cambria" w:hAnsi="Cambria" w:cs="Arial"/>
        </w:rPr>
        <w:t>. A</w:t>
      </w:r>
      <w:r>
        <w:rPr>
          <w:rFonts w:ascii="Cambria" w:hAnsi="Cambria" w:cs="Arial"/>
        </w:rPr>
        <w:t xml:space="preserve">lkuharjoitteiden valinnassa </w:t>
      </w:r>
      <w:r w:rsidR="008E2C33">
        <w:rPr>
          <w:rFonts w:ascii="Cambria" w:hAnsi="Cambria" w:cs="Arial"/>
        </w:rPr>
        <w:t xml:space="preserve">otin </w:t>
      </w:r>
      <w:r>
        <w:rPr>
          <w:rFonts w:ascii="Cambria" w:hAnsi="Cambria" w:cs="Arial"/>
        </w:rPr>
        <w:t xml:space="preserve">vaikutteita </w:t>
      </w:r>
      <w:r w:rsidR="008E2C33">
        <w:rPr>
          <w:rFonts w:ascii="Cambria" w:hAnsi="Cambria" w:cs="Arial"/>
        </w:rPr>
        <w:t xml:space="preserve">myös </w:t>
      </w:r>
      <w:proofErr w:type="spellStart"/>
      <w:r>
        <w:rPr>
          <w:rFonts w:ascii="Cambria" w:hAnsi="Cambria" w:cs="Arial"/>
        </w:rPr>
        <w:t>bibliodraaman</w:t>
      </w:r>
      <w:proofErr w:type="spellEnd"/>
      <w:r>
        <w:rPr>
          <w:rFonts w:ascii="Cambria" w:hAnsi="Cambria" w:cs="Arial"/>
        </w:rPr>
        <w:t xml:space="preserve"> kehittäjän, Peter </w:t>
      </w:r>
      <w:proofErr w:type="spellStart"/>
      <w:r>
        <w:rPr>
          <w:rFonts w:ascii="Cambria" w:hAnsi="Cambria" w:cs="Arial"/>
        </w:rPr>
        <w:t>Pizelen</w:t>
      </w:r>
      <w:proofErr w:type="spellEnd"/>
      <w:r>
        <w:rPr>
          <w:rFonts w:ascii="Cambria" w:hAnsi="Cambria" w:cs="Arial"/>
        </w:rPr>
        <w:t xml:space="preserve"> suurryhmätekniikoista.</w:t>
      </w:r>
    </w:p>
    <w:p w:rsidR="00E97AA2" w:rsidRDefault="00E97AA2" w:rsidP="00416E61">
      <w:pPr>
        <w:rPr>
          <w:rFonts w:ascii="Cambria" w:hAnsi="Cambria" w:cs="Arial"/>
        </w:rPr>
      </w:pPr>
    </w:p>
    <w:p w:rsidR="00284C5C" w:rsidRDefault="00416E61" w:rsidP="00284C5C">
      <w:pPr>
        <w:rPr>
          <w:rFonts w:ascii="Cambria" w:hAnsi="Cambria" w:cs="Arial"/>
        </w:rPr>
      </w:pPr>
      <w:r w:rsidRPr="000811EB">
        <w:rPr>
          <w:rFonts w:ascii="Cambria" w:hAnsi="Cambria" w:cs="Arial"/>
        </w:rPr>
        <w:t>Nostin lattialle tyhjän tuolin</w:t>
      </w:r>
      <w:r>
        <w:rPr>
          <w:rFonts w:ascii="Cambria" w:hAnsi="Cambria" w:cs="Arial"/>
        </w:rPr>
        <w:t xml:space="preserve"> ja esittelin ryhmälle</w:t>
      </w:r>
      <w:r w:rsidRPr="000811EB">
        <w:rPr>
          <w:rFonts w:ascii="Cambria" w:hAnsi="Cambria" w:cs="Arial"/>
        </w:rPr>
        <w:t xml:space="preserve"> ”Mozartin” tuolin. Tuolin takaa kerroin </w:t>
      </w:r>
      <w:r>
        <w:rPr>
          <w:rFonts w:ascii="Cambria" w:hAnsi="Cambria" w:cs="Arial"/>
        </w:rPr>
        <w:t xml:space="preserve">Mozartin elämäntilanteista ja ihmettelin, </w:t>
      </w:r>
      <w:proofErr w:type="gramStart"/>
      <w:r>
        <w:rPr>
          <w:rFonts w:ascii="Cambria" w:hAnsi="Cambria" w:cs="Arial"/>
        </w:rPr>
        <w:t>miltäköhän</w:t>
      </w:r>
      <w:proofErr w:type="gramEnd"/>
      <w:r>
        <w:rPr>
          <w:rFonts w:ascii="Cambria" w:hAnsi="Cambria" w:cs="Arial"/>
        </w:rPr>
        <w:t xml:space="preserve"> hänestä mahtoi tuntua säveltäessään</w:t>
      </w:r>
      <w:r w:rsidRPr="000811EB">
        <w:rPr>
          <w:rFonts w:ascii="Cambria" w:hAnsi="Cambria" w:cs="Arial"/>
        </w:rPr>
        <w:t xml:space="preserve"> Requiemiä kuolinvuoteellaan. Pyysin yleisöä </w:t>
      </w:r>
      <w:r>
        <w:rPr>
          <w:rFonts w:ascii="Cambria" w:hAnsi="Cambria" w:cs="Arial"/>
        </w:rPr>
        <w:t>pohtimaan tätä kanssani ja esittämään sitten kysymyksiä ääneen</w:t>
      </w:r>
      <w:r w:rsidRPr="000811EB">
        <w:rPr>
          <w:rFonts w:ascii="Cambria" w:hAnsi="Cambria" w:cs="Arial"/>
        </w:rPr>
        <w:t xml:space="preserve"> tyhjässä tuolissa olevalta, kuvitteelliselta Mozartilta. </w:t>
      </w:r>
      <w:r>
        <w:rPr>
          <w:rFonts w:ascii="Cambria" w:hAnsi="Cambria" w:cs="Arial"/>
        </w:rPr>
        <w:t xml:space="preserve">Kysymykset muuttuivat alun sävellysteknisistä kysymyksistä yhä henkilökohtaisemmiksi. </w:t>
      </w:r>
    </w:p>
    <w:p w:rsidR="00284C5C" w:rsidRPr="00E957FF" w:rsidRDefault="00284C5C" w:rsidP="00284C5C">
      <w:pPr>
        <w:jc w:val="center"/>
        <w:rPr>
          <w:rFonts w:ascii="Cambria" w:hAnsi="Cambria" w:cs="Arial"/>
        </w:rPr>
      </w:pPr>
    </w:p>
    <w:p w:rsidR="008E2C33" w:rsidRDefault="00416E61" w:rsidP="00416E61">
      <w:pPr>
        <w:rPr>
          <w:rFonts w:ascii="Cambria" w:hAnsi="Cambria" w:cs="Arial"/>
        </w:rPr>
      </w:pPr>
      <w:r w:rsidRPr="000811EB">
        <w:rPr>
          <w:rFonts w:ascii="Cambria" w:hAnsi="Cambria" w:cs="Arial"/>
        </w:rPr>
        <w:t xml:space="preserve">Sitten otin toisen tuolin ja esittelin </w:t>
      </w:r>
      <w:proofErr w:type="spellStart"/>
      <w:r w:rsidRPr="000811EB">
        <w:rPr>
          <w:rFonts w:ascii="Cambria" w:hAnsi="Cambria" w:cs="Arial"/>
        </w:rPr>
        <w:t>Süssmayrin</w:t>
      </w:r>
      <w:proofErr w:type="spellEnd"/>
      <w:r w:rsidRPr="000811EB">
        <w:rPr>
          <w:rFonts w:ascii="Cambria" w:hAnsi="Cambria" w:cs="Arial"/>
        </w:rPr>
        <w:t xml:space="preserve">, siis hänet, joka viimeisteli keskenjääneen Requiemin. Ryhmä teki kysymyksiä kuvitteelliselle </w:t>
      </w:r>
      <w:proofErr w:type="spellStart"/>
      <w:r w:rsidRPr="000811EB">
        <w:rPr>
          <w:rFonts w:ascii="Cambria" w:hAnsi="Cambria" w:cs="Arial"/>
        </w:rPr>
        <w:t>Süssmayrille</w:t>
      </w:r>
      <w:proofErr w:type="spellEnd"/>
      <w:r>
        <w:rPr>
          <w:rFonts w:ascii="Cambria" w:hAnsi="Cambria" w:cs="Arial"/>
        </w:rPr>
        <w:t xml:space="preserve">. </w:t>
      </w:r>
    </w:p>
    <w:p w:rsidR="008E2C33" w:rsidRDefault="00416E61" w:rsidP="00416E61">
      <w:pPr>
        <w:rPr>
          <w:rFonts w:ascii="Cambria" w:hAnsi="Cambria" w:cs="Arial"/>
        </w:rPr>
      </w:pPr>
      <w:r>
        <w:rPr>
          <w:rFonts w:ascii="Cambria" w:hAnsi="Cambria" w:cs="Arial"/>
        </w:rPr>
        <w:t>Tämän jälkeen</w:t>
      </w:r>
      <w:r w:rsidRPr="000811EB">
        <w:rPr>
          <w:rFonts w:ascii="Cambria" w:hAnsi="Cambria" w:cs="Arial"/>
        </w:rPr>
        <w:t xml:space="preserve"> pyysin </w:t>
      </w:r>
      <w:r>
        <w:rPr>
          <w:rFonts w:ascii="Cambria" w:hAnsi="Cambria" w:cs="Arial"/>
        </w:rPr>
        <w:t xml:space="preserve">ryhmää nousemaan tuoleiltansa ja kulkemaan näiden kahden hahmon ympärillä miettien hiljaa heidän kohtaloitaan. Lopuksi kehotin </w:t>
      </w:r>
      <w:r w:rsidRPr="000811EB">
        <w:rPr>
          <w:rFonts w:ascii="Cambria" w:hAnsi="Cambria" w:cs="Arial"/>
        </w:rPr>
        <w:t xml:space="preserve">ryhmäläisiä </w:t>
      </w:r>
      <w:r>
        <w:rPr>
          <w:rFonts w:ascii="Cambria" w:hAnsi="Cambria" w:cs="Arial"/>
        </w:rPr>
        <w:t>pysähtymään</w:t>
      </w:r>
      <w:r w:rsidRPr="000811EB">
        <w:rPr>
          <w:rFonts w:ascii="Cambria" w:hAnsi="Cambria" w:cs="Arial"/>
        </w:rPr>
        <w:t xml:space="preserve"> valitsemansa tuolin luokse ja muuttumaan Mozartiksi tai </w:t>
      </w:r>
      <w:proofErr w:type="spellStart"/>
      <w:r w:rsidRPr="000811EB">
        <w:rPr>
          <w:rFonts w:ascii="Cambria" w:hAnsi="Cambria" w:cs="Arial"/>
        </w:rPr>
        <w:t>Süssmayriksi</w:t>
      </w:r>
      <w:proofErr w:type="spellEnd"/>
      <w:r w:rsidRPr="000811EB">
        <w:rPr>
          <w:rFonts w:ascii="Cambria" w:hAnsi="Cambria" w:cs="Arial"/>
        </w:rPr>
        <w:t xml:space="preserve">. Tässä roolissa pyysin heitä </w:t>
      </w:r>
      <w:r>
        <w:rPr>
          <w:rFonts w:ascii="Cambria" w:hAnsi="Cambria" w:cs="Arial"/>
        </w:rPr>
        <w:t>ajattelemaan heille aiemmin esitettyjä</w:t>
      </w:r>
      <w:r w:rsidRPr="000811EB">
        <w:rPr>
          <w:rFonts w:ascii="Cambria" w:hAnsi="Cambria" w:cs="Arial"/>
        </w:rPr>
        <w:t xml:space="preserve"> </w:t>
      </w:r>
      <w:r w:rsidR="008E2C33">
        <w:rPr>
          <w:rFonts w:ascii="Cambria" w:hAnsi="Cambria" w:cs="Arial"/>
        </w:rPr>
        <w:t xml:space="preserve">- siis heidän itsensä esittämiä - </w:t>
      </w:r>
      <w:r>
        <w:rPr>
          <w:rFonts w:ascii="Cambria" w:hAnsi="Cambria" w:cs="Arial"/>
        </w:rPr>
        <w:t>yleisökysymyksiä</w:t>
      </w:r>
      <w:r w:rsidRPr="000811EB">
        <w:rPr>
          <w:rFonts w:ascii="Cambria" w:hAnsi="Cambria" w:cs="Arial"/>
        </w:rPr>
        <w:t xml:space="preserve"> ja vastaamaan </w:t>
      </w:r>
      <w:r>
        <w:rPr>
          <w:rFonts w:ascii="Cambria" w:hAnsi="Cambria" w:cs="Arial"/>
        </w:rPr>
        <w:t>johonkin niistä</w:t>
      </w:r>
      <w:r w:rsidRPr="000811EB">
        <w:rPr>
          <w:rFonts w:ascii="Cambria" w:hAnsi="Cambria" w:cs="Arial"/>
        </w:rPr>
        <w:t xml:space="preserve"> mielessään. Tämän jälkeen </w:t>
      </w:r>
      <w:r>
        <w:rPr>
          <w:rFonts w:ascii="Cambria" w:hAnsi="Cambria" w:cs="Arial"/>
        </w:rPr>
        <w:t>ryhmäläiset jakoivat</w:t>
      </w:r>
      <w:r w:rsidRPr="000811EB">
        <w:rPr>
          <w:rFonts w:ascii="Cambria" w:hAnsi="Cambria" w:cs="Arial"/>
        </w:rPr>
        <w:t xml:space="preserve"> harjoitteen herättämiä tuntoja </w:t>
      </w:r>
      <w:r>
        <w:rPr>
          <w:rFonts w:ascii="Cambria" w:hAnsi="Cambria" w:cs="Arial"/>
        </w:rPr>
        <w:t xml:space="preserve">valitsemansa </w:t>
      </w:r>
      <w:r w:rsidRPr="000811EB">
        <w:rPr>
          <w:rFonts w:ascii="Cambria" w:hAnsi="Cambria" w:cs="Arial"/>
        </w:rPr>
        <w:t>parin kanssa</w:t>
      </w:r>
      <w:r>
        <w:rPr>
          <w:rFonts w:ascii="Cambria" w:hAnsi="Cambria" w:cs="Arial"/>
        </w:rPr>
        <w:t xml:space="preserve">. </w:t>
      </w:r>
    </w:p>
    <w:p w:rsidR="00416E61" w:rsidRDefault="008E2C33" w:rsidP="00416E61">
      <w:pPr>
        <w:rPr>
          <w:rFonts w:ascii="Cambria" w:hAnsi="Cambria" w:cs="Arial"/>
        </w:rPr>
      </w:pPr>
      <w:r>
        <w:rPr>
          <w:rFonts w:ascii="Cambria" w:hAnsi="Cambria" w:cs="Arial"/>
        </w:rPr>
        <w:t>S</w:t>
      </w:r>
      <w:r w:rsidR="00416E61">
        <w:rPr>
          <w:rFonts w:ascii="Cambria" w:hAnsi="Cambria" w:cs="Arial"/>
        </w:rPr>
        <w:t>eurasi vilkas ryhmä</w:t>
      </w:r>
      <w:r w:rsidR="00416E61" w:rsidRPr="000811EB">
        <w:rPr>
          <w:rFonts w:ascii="Cambria" w:hAnsi="Cambria" w:cs="Arial"/>
        </w:rPr>
        <w:t>keskus</w:t>
      </w:r>
      <w:r w:rsidR="00416E61">
        <w:rPr>
          <w:rFonts w:ascii="Cambria" w:hAnsi="Cambria" w:cs="Arial"/>
        </w:rPr>
        <w:t>telu, jossa</w:t>
      </w:r>
      <w:r w:rsidR="00416E61" w:rsidRPr="000811EB">
        <w:rPr>
          <w:rFonts w:ascii="Cambria" w:hAnsi="Cambria" w:cs="Arial"/>
        </w:rPr>
        <w:t xml:space="preserve"> </w:t>
      </w:r>
      <w:r w:rsidR="00416E61">
        <w:rPr>
          <w:rFonts w:ascii="Cambria" w:hAnsi="Cambria" w:cs="Arial"/>
        </w:rPr>
        <w:t>käsiteltiin muun muassa</w:t>
      </w:r>
      <w:r w:rsidR="00416E61" w:rsidRPr="000811EB">
        <w:rPr>
          <w:rFonts w:ascii="Cambria" w:hAnsi="Cambria" w:cs="Arial"/>
        </w:rPr>
        <w:t xml:space="preserve"> </w:t>
      </w:r>
      <w:r w:rsidR="00416E61">
        <w:rPr>
          <w:rFonts w:ascii="Cambria" w:hAnsi="Cambria" w:cs="Arial"/>
        </w:rPr>
        <w:t>neromyyttiä ja puhuttiin toisten ihmisten tärkeästä kyvyst</w:t>
      </w:r>
      <w:r w:rsidR="00416E61" w:rsidRPr="000811EB">
        <w:rPr>
          <w:rFonts w:ascii="Cambria" w:hAnsi="Cambria" w:cs="Arial"/>
        </w:rPr>
        <w:t>ä ideoida ja</w:t>
      </w:r>
      <w:r w:rsidR="00416E61">
        <w:rPr>
          <w:rFonts w:ascii="Cambria" w:hAnsi="Cambria" w:cs="Arial"/>
        </w:rPr>
        <w:t xml:space="preserve"> toisten</w:t>
      </w:r>
      <w:r w:rsidR="00416E61" w:rsidRPr="000811EB">
        <w:rPr>
          <w:rFonts w:ascii="Cambria" w:hAnsi="Cambria" w:cs="Arial"/>
        </w:rPr>
        <w:t xml:space="preserve"> yhtä tärkeäs</w:t>
      </w:r>
      <w:r w:rsidR="00416E61">
        <w:rPr>
          <w:rFonts w:ascii="Cambria" w:hAnsi="Cambria" w:cs="Arial"/>
        </w:rPr>
        <w:t>tä kyvystä saattaa keskenerät ideat</w:t>
      </w:r>
      <w:r w:rsidR="00416E61" w:rsidRPr="000811EB">
        <w:rPr>
          <w:rFonts w:ascii="Cambria" w:hAnsi="Cambria" w:cs="Arial"/>
        </w:rPr>
        <w:t xml:space="preserve"> valmiiksi. </w:t>
      </w:r>
      <w:r w:rsidR="00416E61">
        <w:rPr>
          <w:rFonts w:ascii="Cambria" w:hAnsi="Cambria" w:cs="Arial"/>
        </w:rPr>
        <w:t xml:space="preserve">Teimme sosiometrisen janan siitä, miten ryhmäläiset kokivat itse sijoittuvansa alkuideoija/loppuunsaattaja </w:t>
      </w:r>
      <w:proofErr w:type="gramStart"/>
      <w:r w:rsidR="00416E61">
        <w:rPr>
          <w:rFonts w:ascii="Cambria" w:hAnsi="Cambria" w:cs="Arial"/>
        </w:rPr>
        <w:t>–akselille</w:t>
      </w:r>
      <w:proofErr w:type="gramEnd"/>
      <w:r w:rsidR="00416E61">
        <w:rPr>
          <w:rFonts w:ascii="Cambria" w:hAnsi="Cambria" w:cs="Arial"/>
        </w:rPr>
        <w:t xml:space="preserve">. </w:t>
      </w:r>
    </w:p>
    <w:p w:rsidR="00416E61" w:rsidRDefault="00416E61" w:rsidP="00416E61">
      <w:pPr>
        <w:rPr>
          <w:rFonts w:ascii="Cambria" w:hAnsi="Cambria" w:cs="Arial"/>
        </w:rPr>
      </w:pPr>
    </w:p>
    <w:p w:rsidR="00416E61" w:rsidRDefault="00416E61" w:rsidP="00416E61">
      <w:pPr>
        <w:rPr>
          <w:rFonts w:ascii="Cambria" w:hAnsi="Cambria" w:cs="Arial"/>
        </w:rPr>
      </w:pPr>
      <w:r>
        <w:rPr>
          <w:rFonts w:ascii="Cambria" w:hAnsi="Cambria" w:cs="Arial"/>
        </w:rPr>
        <w:t xml:space="preserve">Olin ripustanut seinille lappuja, joihin olin kirjoittanut eri Requiem-osien tunnelmia kuvaavia sanoja. Pyysin ryhmää vaeltamaan eri lappujen luona ja pysähtymään lopuksi sen teeman luo, joka juuri sillä hetkellä tuntui vetävän eniten puoleensa. Kunkin lapun ääreen muodostunut pienryhmä puhui lapussa olevasta teemasta, jonka jälkeen laput käännettiin ympäri. Lapun kääntöpuolella oli </w:t>
      </w:r>
      <w:r w:rsidR="008E2C33">
        <w:rPr>
          <w:rFonts w:ascii="Cambria" w:hAnsi="Cambria" w:cs="Arial"/>
        </w:rPr>
        <w:t>tunnelmaa vastaavan</w:t>
      </w:r>
      <w:r>
        <w:rPr>
          <w:rFonts w:ascii="Cambria" w:hAnsi="Cambria" w:cs="Arial"/>
        </w:rPr>
        <w:t xml:space="preserve"> Requiem-osan nimi. Suurryhmässä jaettiin teemoista virinneitä ajatuksia. Lopuksi käytiin pieni palautekierros harjoitteide</w:t>
      </w:r>
      <w:r w:rsidR="008E2C33">
        <w:rPr>
          <w:rFonts w:ascii="Cambria" w:hAnsi="Cambria" w:cs="Arial"/>
        </w:rPr>
        <w:t>n herättämistä ajatuksista ja alettiin suunnata ajatuksia kohti kohta alkavaa konserttia</w:t>
      </w:r>
      <w:r>
        <w:rPr>
          <w:rFonts w:ascii="Cambria" w:hAnsi="Cambria" w:cs="Arial"/>
        </w:rPr>
        <w:t xml:space="preserve">. </w:t>
      </w:r>
    </w:p>
    <w:p w:rsidR="001D2B4F" w:rsidRDefault="001D2B4F" w:rsidP="00416E61">
      <w:pPr>
        <w:rPr>
          <w:rFonts w:ascii="Cambria" w:hAnsi="Cambria" w:cs="Arial"/>
        </w:rPr>
      </w:pPr>
    </w:p>
    <w:p w:rsidR="00416E61" w:rsidRDefault="00416E61" w:rsidP="00416E61">
      <w:pPr>
        <w:rPr>
          <w:rFonts w:ascii="Cambria" w:hAnsi="Cambria" w:cs="Arial"/>
        </w:rPr>
      </w:pPr>
      <w:r>
        <w:rPr>
          <w:rFonts w:ascii="Cambria" w:hAnsi="Cambria" w:cs="Arial"/>
        </w:rPr>
        <w:t xml:space="preserve">Kerroin, että </w:t>
      </w:r>
      <w:r w:rsidR="008E2C33">
        <w:rPr>
          <w:rFonts w:ascii="Cambria" w:hAnsi="Cambria" w:cs="Arial"/>
        </w:rPr>
        <w:t>ja</w:t>
      </w:r>
      <w:r>
        <w:rPr>
          <w:rFonts w:ascii="Cambria" w:hAnsi="Cambria" w:cs="Arial"/>
        </w:rPr>
        <w:t>kamista</w:t>
      </w:r>
      <w:r w:rsidR="008E2C33">
        <w:rPr>
          <w:rFonts w:ascii="Cambria" w:hAnsi="Cambria" w:cs="Arial"/>
        </w:rPr>
        <w:t xml:space="preserve"> voi jatkaa sitä varten avatulla suljetulla</w:t>
      </w:r>
      <w:r>
        <w:rPr>
          <w:rFonts w:ascii="Cambria" w:hAnsi="Cambria" w:cs="Arial"/>
        </w:rPr>
        <w:t xml:space="preserve"> nettipalsta</w:t>
      </w:r>
      <w:r w:rsidR="008E2C33">
        <w:rPr>
          <w:rFonts w:ascii="Cambria" w:hAnsi="Cambria" w:cs="Arial"/>
        </w:rPr>
        <w:t>lla yhden kuukauden ajan</w:t>
      </w:r>
      <w:r>
        <w:rPr>
          <w:rFonts w:ascii="Cambria" w:hAnsi="Cambria" w:cs="Arial"/>
        </w:rPr>
        <w:t xml:space="preserve">. Annoin myös omat yhteystietoni, jos joku haluaa olla minuun henkilökohtaisesti yhteydessä. Muistutin, että konsertin jälkeen ryhmäläiset olivat </w:t>
      </w:r>
      <w:r>
        <w:rPr>
          <w:rFonts w:ascii="Cambria" w:hAnsi="Cambria" w:cs="Arial"/>
        </w:rPr>
        <w:lastRenderedPageBreak/>
        <w:t xml:space="preserve">tervetulleita palaamaan vielä tähän samaan tilaan ja kertomaan siitä, miten olivat illan kokeneet. Noin 20 ryhmäläistä tuli konsertin jälkeen paikalle. </w:t>
      </w:r>
    </w:p>
    <w:p w:rsidR="00416E61" w:rsidRDefault="00416E61" w:rsidP="00416E61">
      <w:pPr>
        <w:rPr>
          <w:rFonts w:ascii="Cambria" w:hAnsi="Cambria" w:cs="Arial"/>
        </w:rPr>
      </w:pPr>
    </w:p>
    <w:p w:rsidR="00416E61" w:rsidRDefault="00416E61" w:rsidP="00416E61">
      <w:pPr>
        <w:rPr>
          <w:rFonts w:ascii="Cambria" w:hAnsi="Cambria" w:cs="Arial"/>
        </w:rPr>
      </w:pPr>
      <w:r>
        <w:rPr>
          <w:rFonts w:ascii="Cambria" w:hAnsi="Cambria" w:cs="Arial"/>
        </w:rPr>
        <w:t xml:space="preserve">Jälkitoimilla halusin varmistaa, että illan mahdollisesti nostamia tunteita voi jakaa ja prosessoida ryhmässä sekä tarvittaessa minun kanssani </w:t>
      </w:r>
      <w:r w:rsidR="0086402C">
        <w:rPr>
          <w:rFonts w:ascii="Cambria" w:hAnsi="Cambria" w:cs="Arial"/>
        </w:rPr>
        <w:t>henkilökohtaisesti</w:t>
      </w:r>
      <w:r>
        <w:rPr>
          <w:rFonts w:ascii="Cambria" w:hAnsi="Cambria" w:cs="Arial"/>
        </w:rPr>
        <w:t>. Kukaan ei käyttänyt jälkimmäistä mahdollisuutta. Sen sijaan nettikeskustelu oli ryhmäläisten välillä melko vilkasta.</w:t>
      </w:r>
    </w:p>
    <w:p w:rsidR="00416E61" w:rsidRPr="000811EB" w:rsidRDefault="00416E61" w:rsidP="00416E61">
      <w:pPr>
        <w:rPr>
          <w:rFonts w:ascii="Cambria" w:hAnsi="Cambria" w:cs="Arial"/>
        </w:rPr>
      </w:pPr>
    </w:p>
    <w:p w:rsidR="00416E61" w:rsidRPr="000811EB" w:rsidRDefault="00416E61" w:rsidP="00416E61">
      <w:pPr>
        <w:rPr>
          <w:rFonts w:ascii="Cambria" w:hAnsi="Cambria" w:cs="Arial"/>
        </w:rPr>
      </w:pPr>
      <w:r w:rsidRPr="000811EB">
        <w:rPr>
          <w:rFonts w:ascii="Cambria" w:hAnsi="Cambria" w:cs="Arial"/>
        </w:rPr>
        <w:t xml:space="preserve">Palautteessaan eräs </w:t>
      </w:r>
      <w:r>
        <w:rPr>
          <w:rFonts w:ascii="Cambria" w:hAnsi="Cambria" w:cs="Arial"/>
        </w:rPr>
        <w:t xml:space="preserve">ryhmäläinen </w:t>
      </w:r>
      <w:r w:rsidRPr="000811EB">
        <w:rPr>
          <w:rFonts w:ascii="Cambria" w:hAnsi="Cambria" w:cs="Arial"/>
        </w:rPr>
        <w:t xml:space="preserve">kuunteli konserttia </w:t>
      </w:r>
      <w:r w:rsidRPr="000811EB">
        <w:rPr>
          <w:rFonts w:ascii="Cambria" w:hAnsi="Cambria" w:cs="Arial"/>
          <w:i/>
        </w:rPr>
        <w:t>aivan uusin korvin</w:t>
      </w:r>
      <w:r w:rsidRPr="000811EB">
        <w:rPr>
          <w:rFonts w:ascii="Cambria" w:hAnsi="Cambria" w:cs="Arial"/>
        </w:rPr>
        <w:t xml:space="preserve">, toinen </w:t>
      </w:r>
      <w:r w:rsidRPr="000811EB">
        <w:rPr>
          <w:rFonts w:ascii="Cambria" w:hAnsi="Cambria" w:cs="Arial"/>
          <w:i/>
        </w:rPr>
        <w:t>harjoituksen tuomassa positiivisessa vireessä,</w:t>
      </w:r>
      <w:r w:rsidRPr="000811EB">
        <w:rPr>
          <w:rFonts w:ascii="Cambria" w:hAnsi="Cambria" w:cs="Arial"/>
        </w:rPr>
        <w:t xml:space="preserve"> </w:t>
      </w:r>
      <w:r w:rsidRPr="000811EB">
        <w:rPr>
          <w:rFonts w:ascii="Cambria" w:hAnsi="Cambria" w:cs="Arial"/>
          <w:i/>
        </w:rPr>
        <w:t>tyhjänä kaikesta</w:t>
      </w:r>
      <w:r w:rsidRPr="000811EB">
        <w:rPr>
          <w:rFonts w:ascii="Cambria" w:hAnsi="Cambria" w:cs="Arial"/>
        </w:rPr>
        <w:t>. Eräälle</w:t>
      </w:r>
      <w:r w:rsidRPr="000811EB">
        <w:rPr>
          <w:rFonts w:ascii="Cambria" w:hAnsi="Cambria" w:cs="Arial"/>
          <w:i/>
        </w:rPr>
        <w:t xml:space="preserve"> oli fantastista, että musiikista voi puhua tällaisella, ennen kokemattomalla tavalla.</w:t>
      </w:r>
      <w:r w:rsidRPr="000811EB">
        <w:rPr>
          <w:rFonts w:ascii="Cambria" w:hAnsi="Cambria" w:cs="Arial"/>
        </w:rPr>
        <w:t xml:space="preserve"> Joku, piti </w:t>
      </w:r>
      <w:r w:rsidRPr="000811EB">
        <w:rPr>
          <w:rFonts w:ascii="Cambria" w:hAnsi="Cambria" w:cs="Arial"/>
          <w:i/>
        </w:rPr>
        <w:t>kokemusta hyvin jännittävänä</w:t>
      </w:r>
      <w:r w:rsidRPr="000811EB">
        <w:rPr>
          <w:rFonts w:ascii="Cambria" w:hAnsi="Cambria" w:cs="Arial"/>
        </w:rPr>
        <w:t xml:space="preserve"> ja jäi</w:t>
      </w:r>
      <w:r w:rsidRPr="000811EB">
        <w:rPr>
          <w:rFonts w:ascii="Cambria" w:hAnsi="Cambria" w:cs="Arial"/>
          <w:i/>
        </w:rPr>
        <w:t xml:space="preserve"> pohtimaan sen teemoja ajan kanssa. </w:t>
      </w:r>
      <w:r w:rsidRPr="000811EB">
        <w:rPr>
          <w:rFonts w:ascii="Cambria" w:hAnsi="Cambria" w:cs="Arial"/>
        </w:rPr>
        <w:t xml:space="preserve">Kielteisiä palautteita ei </w:t>
      </w:r>
      <w:r>
        <w:rPr>
          <w:rFonts w:ascii="Cambria" w:hAnsi="Cambria" w:cs="Arial"/>
        </w:rPr>
        <w:t>osallistujilta</w:t>
      </w:r>
      <w:r w:rsidRPr="000811EB">
        <w:rPr>
          <w:rFonts w:ascii="Cambria" w:hAnsi="Cambria" w:cs="Arial"/>
        </w:rPr>
        <w:t xml:space="preserve"> tullut.</w:t>
      </w:r>
    </w:p>
    <w:p w:rsidR="00416E61" w:rsidRDefault="00416E61" w:rsidP="00416E61">
      <w:pPr>
        <w:rPr>
          <w:rFonts w:ascii="Cambria" w:hAnsi="Cambria" w:cs="Arial"/>
        </w:rPr>
      </w:pPr>
    </w:p>
    <w:p w:rsidR="00416E61" w:rsidRDefault="00416E61" w:rsidP="00416E61">
      <w:pPr>
        <w:rPr>
          <w:rFonts w:ascii="Cambria" w:hAnsi="Cambria" w:cs="Arial"/>
        </w:rPr>
      </w:pPr>
      <w:r w:rsidRPr="000811EB">
        <w:rPr>
          <w:rFonts w:ascii="Cambria" w:hAnsi="Cambria" w:cs="Arial"/>
        </w:rPr>
        <w:t xml:space="preserve">Minulle esiintyjänä </w:t>
      </w:r>
      <w:r>
        <w:rPr>
          <w:rFonts w:ascii="Cambria" w:hAnsi="Cambria" w:cs="Arial"/>
        </w:rPr>
        <w:t>oli</w:t>
      </w:r>
      <w:r w:rsidRPr="000811EB">
        <w:rPr>
          <w:rFonts w:ascii="Cambria" w:hAnsi="Cambria" w:cs="Arial"/>
        </w:rPr>
        <w:t xml:space="preserve"> </w:t>
      </w:r>
      <w:r>
        <w:rPr>
          <w:rFonts w:ascii="Cambria" w:hAnsi="Cambria" w:cs="Arial"/>
        </w:rPr>
        <w:t xml:space="preserve">hyvin </w:t>
      </w:r>
      <w:r w:rsidRPr="000811EB">
        <w:rPr>
          <w:rFonts w:ascii="Cambria" w:hAnsi="Cambria" w:cs="Arial"/>
        </w:rPr>
        <w:t>inspiroivaa saada lähiyhteys yleisöön</w:t>
      </w:r>
      <w:r>
        <w:rPr>
          <w:rFonts w:ascii="Cambria" w:hAnsi="Cambria" w:cs="Arial"/>
        </w:rPr>
        <w:t xml:space="preserve"> sekä juuri ennen konserttia että heti sen jälkeen</w:t>
      </w:r>
      <w:r w:rsidRPr="000811EB">
        <w:rPr>
          <w:rFonts w:ascii="Cambria" w:hAnsi="Cambria" w:cs="Arial"/>
        </w:rPr>
        <w:t xml:space="preserve">. </w:t>
      </w:r>
      <w:r>
        <w:rPr>
          <w:rFonts w:ascii="Cambria" w:hAnsi="Cambria" w:cs="Arial"/>
        </w:rPr>
        <w:t>Kokemukseni illasta oli huomattavasti tavanomaista yhdenvertaisempi ja kahdensuuntaisempi. E</w:t>
      </w:r>
      <w:r w:rsidRPr="000811EB">
        <w:rPr>
          <w:rFonts w:ascii="Cambria" w:hAnsi="Cambria" w:cs="Arial"/>
        </w:rPr>
        <w:t>siin</w:t>
      </w:r>
      <w:r>
        <w:rPr>
          <w:rFonts w:ascii="Cambria" w:hAnsi="Cambria" w:cs="Arial"/>
        </w:rPr>
        <w:t xml:space="preserve">nyin </w:t>
      </w:r>
      <w:r w:rsidRPr="000811EB">
        <w:rPr>
          <w:rFonts w:ascii="Cambria" w:hAnsi="Cambria" w:cs="Arial"/>
        </w:rPr>
        <w:t xml:space="preserve">”teille” </w:t>
      </w:r>
      <w:r>
        <w:rPr>
          <w:rFonts w:ascii="Cambria" w:hAnsi="Cambria" w:cs="Arial"/>
        </w:rPr>
        <w:t>enemmän kuin</w:t>
      </w:r>
      <w:r w:rsidRPr="000811EB">
        <w:rPr>
          <w:rFonts w:ascii="Cambria" w:hAnsi="Cambria" w:cs="Arial"/>
        </w:rPr>
        <w:t xml:space="preserve"> ”niille” - filosofi Martin </w:t>
      </w:r>
      <w:proofErr w:type="spellStart"/>
      <w:r w:rsidRPr="000811EB">
        <w:rPr>
          <w:rFonts w:ascii="Cambria" w:hAnsi="Cambria" w:cs="Arial"/>
        </w:rPr>
        <w:t>Buberin</w:t>
      </w:r>
      <w:proofErr w:type="spellEnd"/>
      <w:r w:rsidRPr="000811EB">
        <w:rPr>
          <w:rFonts w:ascii="Cambria" w:hAnsi="Cambria" w:cs="Arial"/>
        </w:rPr>
        <w:t xml:space="preserve"> ajatuksia mukaillen.</w:t>
      </w:r>
      <w:r>
        <w:rPr>
          <w:rFonts w:ascii="Cambria" w:hAnsi="Cambria" w:cs="Arial"/>
        </w:rPr>
        <w:t xml:space="preserve"> Uskon, että harjoitteet </w:t>
      </w:r>
      <w:r w:rsidR="003F3882">
        <w:rPr>
          <w:rFonts w:ascii="Cambria" w:hAnsi="Cambria" w:cs="Arial"/>
        </w:rPr>
        <w:t>helpottivat</w:t>
      </w:r>
      <w:r>
        <w:rPr>
          <w:rFonts w:ascii="Cambria" w:hAnsi="Cambria" w:cs="Arial"/>
        </w:rPr>
        <w:t xml:space="preserve"> musiikillista </w:t>
      </w:r>
      <w:proofErr w:type="spellStart"/>
      <w:r>
        <w:rPr>
          <w:rFonts w:ascii="Cambria" w:hAnsi="Cambria" w:cs="Arial"/>
        </w:rPr>
        <w:t>transferenssia</w:t>
      </w:r>
      <w:proofErr w:type="spellEnd"/>
      <w:r>
        <w:rPr>
          <w:rFonts w:ascii="Cambria" w:hAnsi="Cambria" w:cs="Arial"/>
        </w:rPr>
        <w:t>.</w:t>
      </w:r>
    </w:p>
    <w:p w:rsidR="005D09BD" w:rsidRDefault="005D09BD" w:rsidP="00416E61">
      <w:pPr>
        <w:rPr>
          <w:rFonts w:ascii="Cambria" w:hAnsi="Cambria" w:cs="Arial"/>
        </w:rPr>
      </w:pPr>
    </w:p>
    <w:p w:rsidR="003F3882" w:rsidRDefault="003F3882" w:rsidP="00416E61">
      <w:pPr>
        <w:rPr>
          <w:rFonts w:ascii="Cambria" w:hAnsi="Cambria" w:cs="Arial"/>
        </w:rPr>
      </w:pPr>
    </w:p>
    <w:p w:rsidR="003F3882" w:rsidRDefault="002546F8" w:rsidP="002546F8">
      <w:pPr>
        <w:jc w:val="center"/>
        <w:rPr>
          <w:rFonts w:ascii="Cambria" w:hAnsi="Cambria" w:cs="Arial"/>
          <w:b/>
        </w:rPr>
      </w:pPr>
      <w:r w:rsidRPr="003B4511">
        <w:rPr>
          <w:rFonts w:ascii="Cambria" w:hAnsi="Cambria" w:cs="Arial"/>
          <w:b/>
        </w:rPr>
        <w:t>Musiikista voi puhua ennen kokemattomalla tavalla</w:t>
      </w:r>
    </w:p>
    <w:p w:rsidR="005D09BD" w:rsidRPr="003B4511" w:rsidRDefault="005D09BD" w:rsidP="002546F8">
      <w:pPr>
        <w:jc w:val="center"/>
        <w:rPr>
          <w:rFonts w:ascii="Cambria" w:hAnsi="Cambria" w:cs="Arial"/>
          <w:b/>
        </w:rPr>
      </w:pPr>
    </w:p>
    <w:p w:rsidR="002546F8" w:rsidRDefault="002546F8" w:rsidP="002546F8">
      <w:pPr>
        <w:jc w:val="center"/>
        <w:rPr>
          <w:rFonts w:ascii="Cambria" w:hAnsi="Cambria" w:cs="Arial"/>
        </w:rPr>
      </w:pPr>
    </w:p>
    <w:p w:rsidR="003F3882" w:rsidRDefault="003F3882" w:rsidP="003F3882">
      <w:pPr>
        <w:jc w:val="center"/>
        <w:rPr>
          <w:rFonts w:ascii="Cambria" w:hAnsi="Cambria" w:cs="Arial"/>
        </w:rPr>
      </w:pPr>
      <w:r w:rsidRPr="000811EB">
        <w:rPr>
          <w:rFonts w:ascii="Cambria" w:hAnsi="Cambria" w:cs="Arial"/>
          <w:noProof/>
          <w:lang w:val="sv-SE" w:eastAsia="sv-SE"/>
        </w:rPr>
        <w:drawing>
          <wp:inline distT="0" distB="0" distL="0" distR="0">
            <wp:extent cx="1782000" cy="2520000"/>
            <wp:effectExtent l="12065" t="0" r="8255" b="8255"/>
            <wp:docPr id="5" name="Kuva 5" descr="KUVITUSTA/V%20014.jp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ITUSTA/V%20014.jpg.pdf"/>
                    <pic:cNvPicPr>
                      <a:picLocks noChangeAspect="1" noChangeArrowheads="1"/>
                    </pic:cNvPicPr>
                  </pic:nvPicPr>
                  <pic:blipFill>
                    <a:blip r:embed="rId1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1782000" cy="2520000"/>
                    </a:xfrm>
                    <a:prstGeom prst="rect">
                      <a:avLst/>
                    </a:prstGeom>
                    <a:noFill/>
                    <a:ln>
                      <a:noFill/>
                    </a:ln>
                  </pic:spPr>
                </pic:pic>
              </a:graphicData>
            </a:graphic>
          </wp:inline>
        </w:drawing>
      </w:r>
    </w:p>
    <w:p w:rsidR="005D09BD" w:rsidRPr="000811EB" w:rsidRDefault="005D09BD" w:rsidP="003F3882">
      <w:pPr>
        <w:jc w:val="center"/>
        <w:rPr>
          <w:rFonts w:ascii="Cambria" w:hAnsi="Cambria" w:cs="Arial"/>
        </w:rPr>
      </w:pPr>
    </w:p>
    <w:p w:rsidR="00D83693" w:rsidRDefault="00D83693" w:rsidP="00D83693">
      <w:pPr>
        <w:jc w:val="center"/>
        <w:rPr>
          <w:rFonts w:ascii="Calibri" w:hAnsi="Calibri" w:cs="Times New Roman"/>
          <w:color w:val="000000"/>
          <w:sz w:val="22"/>
          <w:szCs w:val="22"/>
          <w:lang w:eastAsia="fi-FI"/>
        </w:rPr>
      </w:pP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Pariisilaista konserttiyleisöä ja soittajia, 1888.</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Tussi. 12 x 15 cm. </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Gallen-Kallelan piirustuskokoelma / Yksityiskokoelma.</w:t>
      </w:r>
    </w:p>
    <w:p w:rsid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Kuva: Gallen-Kallelan piirustuskokoelma/Gallen-Kallelan Museo.</w:t>
      </w:r>
    </w:p>
    <w:p w:rsidR="005D09BD" w:rsidRPr="00D83693" w:rsidRDefault="005D09BD" w:rsidP="00D83693">
      <w:pPr>
        <w:jc w:val="center"/>
        <w:rPr>
          <w:rFonts w:ascii="Calibri" w:hAnsi="Calibri" w:cs="Times New Roman"/>
          <w:color w:val="000000"/>
          <w:sz w:val="22"/>
          <w:szCs w:val="22"/>
          <w:lang w:eastAsia="fi-FI"/>
        </w:rPr>
      </w:pPr>
    </w:p>
    <w:p w:rsidR="003F3882" w:rsidRPr="00D83693" w:rsidRDefault="003F3882" w:rsidP="00416E61">
      <w:pPr>
        <w:rPr>
          <w:rFonts w:ascii="Cambria" w:hAnsi="Cambria" w:cs="Arial"/>
        </w:rPr>
      </w:pPr>
    </w:p>
    <w:p w:rsidR="00A969B4" w:rsidRPr="006147C9" w:rsidRDefault="00A969B4" w:rsidP="00A969B4">
      <w:pPr>
        <w:rPr>
          <w:rFonts w:ascii="Cambria" w:hAnsi="Cambria" w:cs="Arial"/>
          <w:b/>
        </w:rPr>
      </w:pPr>
      <w:r w:rsidRPr="006147C9">
        <w:rPr>
          <w:rFonts w:ascii="Cambria" w:hAnsi="Cambria" w:cs="Arial"/>
          <w:b/>
        </w:rPr>
        <w:t>MUUSIKKO JA MORENO</w:t>
      </w:r>
    </w:p>
    <w:p w:rsidR="00A969B4" w:rsidRPr="000811EB" w:rsidRDefault="00A969B4" w:rsidP="00A969B4">
      <w:pPr>
        <w:rPr>
          <w:rFonts w:ascii="Cambria" w:hAnsi="Cambria" w:cs="Arial"/>
        </w:rPr>
      </w:pPr>
    </w:p>
    <w:p w:rsidR="003B4511" w:rsidRDefault="003B4511" w:rsidP="00A969B4">
      <w:pPr>
        <w:rPr>
          <w:rFonts w:ascii="Cambria" w:hAnsi="Cambria" w:cs="Arial"/>
        </w:rPr>
      </w:pPr>
    </w:p>
    <w:p w:rsidR="004C2BA7" w:rsidRDefault="00A969B4" w:rsidP="00A969B4">
      <w:pPr>
        <w:rPr>
          <w:rFonts w:ascii="Cambria" w:hAnsi="Cambria" w:cs="Arial"/>
        </w:rPr>
      </w:pPr>
      <w:r w:rsidRPr="000811EB">
        <w:rPr>
          <w:rFonts w:ascii="Cambria" w:hAnsi="Cambria" w:cs="Arial"/>
        </w:rPr>
        <w:lastRenderedPageBreak/>
        <w:t xml:space="preserve">Kirjoituksissaan </w:t>
      </w:r>
      <w:proofErr w:type="spellStart"/>
      <w:r w:rsidRPr="000811EB">
        <w:rPr>
          <w:rFonts w:ascii="Cambria" w:hAnsi="Cambria" w:cs="Arial"/>
        </w:rPr>
        <w:t>Moreno</w:t>
      </w:r>
      <w:proofErr w:type="spellEnd"/>
      <w:r w:rsidRPr="000811EB">
        <w:rPr>
          <w:rFonts w:ascii="Cambria" w:hAnsi="Cambria" w:cs="Arial"/>
        </w:rPr>
        <w:t xml:space="preserve"> on pohtinut mm. muusikon vaikeutta yhdistää taitelijan elämää henkilökohtaiseen elämäänsä. Olen itsekin punnertanut tämän yhtälön k</w:t>
      </w:r>
      <w:r w:rsidR="00843044">
        <w:rPr>
          <w:rFonts w:ascii="Cambria" w:hAnsi="Cambria" w:cs="Arial"/>
        </w:rPr>
        <w:t xml:space="preserve">anssa </w:t>
      </w:r>
      <w:r w:rsidR="003F3882">
        <w:rPr>
          <w:rFonts w:ascii="Cambria" w:hAnsi="Cambria" w:cs="Arial"/>
        </w:rPr>
        <w:t xml:space="preserve">- </w:t>
      </w:r>
      <w:r w:rsidR="00843044">
        <w:rPr>
          <w:rFonts w:ascii="Cambria" w:hAnsi="Cambria" w:cs="Arial"/>
        </w:rPr>
        <w:t xml:space="preserve">ja tiedän, etten </w:t>
      </w:r>
      <w:r w:rsidR="000811EB">
        <w:rPr>
          <w:rFonts w:ascii="Cambria" w:hAnsi="Cambria" w:cs="Arial"/>
        </w:rPr>
        <w:t>o</w:t>
      </w:r>
      <w:r w:rsidR="00843044">
        <w:rPr>
          <w:rFonts w:ascii="Cambria" w:hAnsi="Cambria" w:cs="Arial"/>
        </w:rPr>
        <w:t xml:space="preserve">le </w:t>
      </w:r>
      <w:r w:rsidR="003F3882">
        <w:rPr>
          <w:rFonts w:ascii="Cambria" w:hAnsi="Cambria" w:cs="Arial"/>
        </w:rPr>
        <w:t>ainoa:</w:t>
      </w:r>
      <w:r w:rsidR="000811EB">
        <w:rPr>
          <w:rFonts w:ascii="Cambria" w:hAnsi="Cambria" w:cs="Arial"/>
        </w:rPr>
        <w:t xml:space="preserve"> </w:t>
      </w:r>
      <w:r w:rsidRPr="000811EB">
        <w:rPr>
          <w:rFonts w:ascii="Cambria" w:hAnsi="Cambria" w:cs="Arial"/>
        </w:rPr>
        <w:t xml:space="preserve">Sibelius </w:t>
      </w:r>
      <w:r w:rsidR="00F044DA">
        <w:rPr>
          <w:rFonts w:ascii="Cambria" w:hAnsi="Cambria" w:cs="Arial"/>
        </w:rPr>
        <w:t>(</w:t>
      </w:r>
      <w:proofErr w:type="gramStart"/>
      <w:r w:rsidR="00F044DA">
        <w:rPr>
          <w:rFonts w:ascii="Cambria" w:hAnsi="Cambria" w:cs="Arial"/>
        </w:rPr>
        <w:t>1865-1957</w:t>
      </w:r>
      <w:proofErr w:type="gramEnd"/>
      <w:r w:rsidR="00F044DA">
        <w:rPr>
          <w:rFonts w:ascii="Cambria" w:hAnsi="Cambria" w:cs="Arial"/>
        </w:rPr>
        <w:t xml:space="preserve">) </w:t>
      </w:r>
      <w:r w:rsidRPr="000811EB">
        <w:rPr>
          <w:rFonts w:ascii="Cambria" w:hAnsi="Cambria" w:cs="Arial"/>
        </w:rPr>
        <w:t xml:space="preserve">kieltäytyi tunnetusti puhumasta </w:t>
      </w:r>
      <w:r w:rsidR="00843044">
        <w:rPr>
          <w:rFonts w:ascii="Cambria" w:hAnsi="Cambria" w:cs="Arial"/>
        </w:rPr>
        <w:t xml:space="preserve">julkisesti mitään </w:t>
      </w:r>
      <w:r w:rsidRPr="000811EB">
        <w:rPr>
          <w:rFonts w:ascii="Cambria" w:hAnsi="Cambria" w:cs="Arial"/>
        </w:rPr>
        <w:t xml:space="preserve">yksityiselämästään. </w:t>
      </w:r>
      <w:proofErr w:type="spellStart"/>
      <w:proofErr w:type="gramStart"/>
      <w:r w:rsidR="00CA24DC" w:rsidRPr="000811EB">
        <w:rPr>
          <w:rFonts w:ascii="Cambria" w:hAnsi="Cambria" w:cs="Arial"/>
        </w:rPr>
        <w:t>Muusikko-isoisäni</w:t>
      </w:r>
      <w:proofErr w:type="spellEnd"/>
      <w:r w:rsidR="00CA24DC" w:rsidRPr="000811EB">
        <w:rPr>
          <w:rFonts w:ascii="Cambria" w:hAnsi="Cambria" w:cs="Arial"/>
        </w:rPr>
        <w:t>, Arvon</w:t>
      </w:r>
      <w:r w:rsidR="001F1B4E" w:rsidRPr="000811EB">
        <w:rPr>
          <w:rFonts w:ascii="Cambria" w:hAnsi="Cambria" w:cs="Arial"/>
        </w:rPr>
        <w:t xml:space="preserve"> </w:t>
      </w:r>
      <w:r w:rsidRPr="000811EB">
        <w:rPr>
          <w:rFonts w:ascii="Cambria" w:hAnsi="Cambria" w:cs="Arial"/>
        </w:rPr>
        <w:t>kerrotaan todenneen, että</w:t>
      </w:r>
      <w:r w:rsidR="00CA24DC" w:rsidRPr="000811EB">
        <w:rPr>
          <w:rFonts w:ascii="Cambria" w:hAnsi="Cambria" w:cs="Arial"/>
        </w:rPr>
        <w:t xml:space="preserve"> </w:t>
      </w:r>
      <w:r w:rsidRPr="000811EB">
        <w:rPr>
          <w:rFonts w:ascii="Cambria" w:hAnsi="Cambria" w:cs="Arial"/>
        </w:rPr>
        <w:t>”tärkeämpää kuin se, miten asiat ovat on se</w:t>
      </w:r>
      <w:r w:rsidR="00F044DA">
        <w:rPr>
          <w:rFonts w:ascii="Cambria" w:hAnsi="Cambria" w:cs="Arial"/>
        </w:rPr>
        <w:t>,</w:t>
      </w:r>
      <w:r w:rsidRPr="000811EB">
        <w:rPr>
          <w:rFonts w:ascii="Cambria" w:hAnsi="Cambria" w:cs="Arial"/>
        </w:rPr>
        <w:t xml:space="preserve"> miltä ne näyttävät”.</w:t>
      </w:r>
      <w:proofErr w:type="gramEnd"/>
    </w:p>
    <w:p w:rsidR="00284C5C" w:rsidRDefault="00284C5C" w:rsidP="00A969B4">
      <w:pPr>
        <w:rPr>
          <w:rFonts w:ascii="Cambria" w:hAnsi="Cambria" w:cs="Arial"/>
        </w:rPr>
      </w:pPr>
    </w:p>
    <w:p w:rsidR="00466652" w:rsidRDefault="00466652" w:rsidP="00A969B4">
      <w:pPr>
        <w:rPr>
          <w:rFonts w:ascii="Cambria" w:hAnsi="Cambria" w:cs="Arial"/>
        </w:rPr>
      </w:pPr>
    </w:p>
    <w:p w:rsidR="00466652" w:rsidRDefault="00466652" w:rsidP="00466652">
      <w:pPr>
        <w:jc w:val="center"/>
        <w:rPr>
          <w:rFonts w:ascii="Cambria" w:hAnsi="Cambria" w:cs="Arial"/>
        </w:rPr>
      </w:pPr>
      <w:r w:rsidRPr="00466652">
        <w:rPr>
          <w:rFonts w:ascii="Cambria" w:hAnsi="Cambria" w:cs="Arial"/>
          <w:noProof/>
          <w:lang w:val="sv-SE" w:eastAsia="sv-SE"/>
        </w:rPr>
        <w:drawing>
          <wp:inline distT="0" distB="0" distL="0" distR="0">
            <wp:extent cx="1033200" cy="1440000"/>
            <wp:effectExtent l="0" t="0" r="8255" b="825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033200" cy="1440000"/>
                    </a:xfrm>
                    <a:prstGeom prst="rect">
                      <a:avLst/>
                    </a:prstGeom>
                  </pic:spPr>
                </pic:pic>
              </a:graphicData>
            </a:graphic>
          </wp:inline>
        </w:drawing>
      </w:r>
    </w:p>
    <w:p w:rsidR="00284C5C" w:rsidRDefault="00284C5C" w:rsidP="00466652">
      <w:pPr>
        <w:jc w:val="center"/>
        <w:rPr>
          <w:rFonts w:ascii="Cambria" w:hAnsi="Cambria" w:cs="Arial"/>
        </w:rPr>
      </w:pPr>
    </w:p>
    <w:p w:rsidR="00466652" w:rsidRDefault="00466652" w:rsidP="00466652">
      <w:pPr>
        <w:jc w:val="center"/>
        <w:rPr>
          <w:rFonts w:ascii="Cambria" w:hAnsi="Cambria" w:cs="Arial"/>
        </w:rPr>
      </w:pPr>
      <w:r>
        <w:rPr>
          <w:rFonts w:ascii="Cambria" w:hAnsi="Cambria" w:cs="Arial"/>
        </w:rPr>
        <w:t xml:space="preserve">Arvo Hannikainen </w:t>
      </w:r>
      <w:proofErr w:type="gramStart"/>
      <w:r>
        <w:rPr>
          <w:rFonts w:ascii="Cambria" w:hAnsi="Cambria" w:cs="Arial"/>
        </w:rPr>
        <w:t>1897-1942</w:t>
      </w:r>
      <w:proofErr w:type="gramEnd"/>
    </w:p>
    <w:p w:rsidR="005D09BD" w:rsidRDefault="005D09BD" w:rsidP="00466652">
      <w:pPr>
        <w:jc w:val="center"/>
        <w:rPr>
          <w:rFonts w:ascii="Cambria" w:hAnsi="Cambria" w:cs="Arial"/>
        </w:rPr>
      </w:pPr>
    </w:p>
    <w:p w:rsidR="005D09BD" w:rsidRDefault="005D09BD" w:rsidP="00466652">
      <w:pPr>
        <w:jc w:val="center"/>
        <w:rPr>
          <w:rFonts w:ascii="Cambria" w:hAnsi="Cambria" w:cs="Arial"/>
        </w:rPr>
      </w:pPr>
    </w:p>
    <w:p w:rsidR="00466652" w:rsidRDefault="00466652" w:rsidP="00466652">
      <w:pPr>
        <w:jc w:val="center"/>
        <w:rPr>
          <w:rFonts w:ascii="Cambria" w:hAnsi="Cambria" w:cs="Arial"/>
        </w:rPr>
      </w:pPr>
    </w:p>
    <w:p w:rsidR="00484D98" w:rsidRDefault="00484D98" w:rsidP="00466652">
      <w:pPr>
        <w:rPr>
          <w:rFonts w:ascii="Cambria" w:hAnsi="Cambria" w:cs="Arial"/>
        </w:rPr>
      </w:pPr>
      <w:r w:rsidRPr="000811EB">
        <w:rPr>
          <w:rFonts w:ascii="Cambria" w:hAnsi="Cambria" w:cs="Arial"/>
        </w:rPr>
        <w:t xml:space="preserve">Arvolla kuilu henkilökohtaisen todellisuuden ja julkisuuskuvan välillä kasvoi </w:t>
      </w:r>
      <w:r>
        <w:rPr>
          <w:rFonts w:ascii="Cambria" w:hAnsi="Cambria" w:cs="Arial"/>
        </w:rPr>
        <w:t xml:space="preserve">lopulta </w:t>
      </w:r>
      <w:r w:rsidRPr="000811EB">
        <w:rPr>
          <w:rFonts w:ascii="Cambria" w:hAnsi="Cambria" w:cs="Arial"/>
        </w:rPr>
        <w:t>ylivoimaisen suureksi. Arvon veli, Tauno säilytti julkisuuskuvansa</w:t>
      </w:r>
      <w:r>
        <w:rPr>
          <w:rFonts w:ascii="Cambria" w:hAnsi="Cambria" w:cs="Arial"/>
        </w:rPr>
        <w:t xml:space="preserve"> kunniallisesti</w:t>
      </w:r>
      <w:r w:rsidRPr="000811EB">
        <w:rPr>
          <w:rFonts w:ascii="Cambria" w:hAnsi="Cambria" w:cs="Arial"/>
        </w:rPr>
        <w:t xml:space="preserve">, </w:t>
      </w:r>
      <w:r>
        <w:rPr>
          <w:rFonts w:ascii="Cambria" w:hAnsi="Cambria" w:cs="Arial"/>
        </w:rPr>
        <w:t>minkä</w:t>
      </w:r>
      <w:r w:rsidRPr="000811EB">
        <w:rPr>
          <w:rFonts w:ascii="Cambria" w:hAnsi="Cambria" w:cs="Arial"/>
        </w:rPr>
        <w:t xml:space="preserve"> hintana oli eristyneisyys. </w:t>
      </w:r>
    </w:p>
    <w:p w:rsidR="00843044" w:rsidRDefault="00843044" w:rsidP="00A969B4">
      <w:pPr>
        <w:rPr>
          <w:rFonts w:ascii="Cambria" w:hAnsi="Cambria" w:cs="Arial"/>
        </w:rPr>
      </w:pPr>
    </w:p>
    <w:p w:rsidR="00A969B4" w:rsidRDefault="00A969B4" w:rsidP="00A969B4">
      <w:pPr>
        <w:rPr>
          <w:rFonts w:ascii="Cambria" w:hAnsi="Cambria" w:cs="Arial"/>
        </w:rPr>
      </w:pPr>
      <w:r w:rsidRPr="000811EB">
        <w:rPr>
          <w:rFonts w:ascii="Cambria" w:hAnsi="Cambria" w:cs="Arial"/>
        </w:rPr>
        <w:t xml:space="preserve">Taiteilija saattaa jäädä oman julkisuuskuvansa vangiksi, tai luoda </w:t>
      </w:r>
      <w:proofErr w:type="spellStart"/>
      <w:r w:rsidRPr="000811EB">
        <w:rPr>
          <w:rFonts w:ascii="Cambria" w:hAnsi="Cambria" w:cs="Arial"/>
        </w:rPr>
        <w:t>valeminän</w:t>
      </w:r>
      <w:proofErr w:type="spellEnd"/>
      <w:r w:rsidRPr="000811EB">
        <w:rPr>
          <w:rFonts w:ascii="Cambria" w:hAnsi="Cambria" w:cs="Arial"/>
        </w:rPr>
        <w:t>, jonka suojaan kaivautuu - joskus niin syvälle, ettei aitoa sisimpäänsä enää omakseen tahdo tunnistaa. Tällöin on vaarana kadottaa taitelijan tärkeimmät työkalut: herkkyys, luovuus ja aitous.</w:t>
      </w:r>
    </w:p>
    <w:p w:rsidR="005D09BD" w:rsidRDefault="005D09BD" w:rsidP="00A969B4">
      <w:pPr>
        <w:rPr>
          <w:rFonts w:ascii="Cambria" w:hAnsi="Cambria" w:cs="Arial"/>
        </w:rPr>
      </w:pPr>
    </w:p>
    <w:p w:rsidR="00466652" w:rsidRPr="003B4511" w:rsidRDefault="00466652" w:rsidP="00A969B4">
      <w:pPr>
        <w:rPr>
          <w:rFonts w:ascii="Cambria" w:hAnsi="Cambria" w:cs="Arial"/>
          <w:b/>
        </w:rPr>
      </w:pPr>
    </w:p>
    <w:p w:rsidR="00284C5C" w:rsidRDefault="00284C5C" w:rsidP="00284C5C">
      <w:pPr>
        <w:jc w:val="center"/>
        <w:rPr>
          <w:rFonts w:ascii="Cambria" w:hAnsi="Cambria" w:cs="Arial"/>
          <w:b/>
        </w:rPr>
      </w:pPr>
      <w:r w:rsidRPr="003B4511">
        <w:rPr>
          <w:rFonts w:ascii="Cambria" w:hAnsi="Cambria" w:cs="Arial"/>
          <w:b/>
        </w:rPr>
        <w:t xml:space="preserve">Taiteilija saattaa luoda </w:t>
      </w:r>
      <w:r w:rsidR="003F3882" w:rsidRPr="003B4511">
        <w:rPr>
          <w:rFonts w:ascii="Cambria" w:hAnsi="Cambria" w:cs="Arial"/>
          <w:b/>
        </w:rPr>
        <w:t xml:space="preserve">suojakseen </w:t>
      </w:r>
      <w:proofErr w:type="spellStart"/>
      <w:r w:rsidR="003B4511" w:rsidRPr="003B4511">
        <w:rPr>
          <w:rFonts w:ascii="Cambria" w:hAnsi="Cambria" w:cs="Arial"/>
          <w:b/>
        </w:rPr>
        <w:t>valeminän</w:t>
      </w:r>
      <w:proofErr w:type="spellEnd"/>
    </w:p>
    <w:p w:rsidR="005D09BD" w:rsidRPr="003B4511" w:rsidRDefault="005D09BD" w:rsidP="00284C5C">
      <w:pPr>
        <w:jc w:val="center"/>
        <w:rPr>
          <w:rFonts w:ascii="Cambria" w:hAnsi="Cambria" w:cs="Arial"/>
          <w:b/>
        </w:rPr>
      </w:pPr>
    </w:p>
    <w:p w:rsidR="00284C5C" w:rsidRPr="000811EB" w:rsidRDefault="00284C5C" w:rsidP="00284C5C">
      <w:pPr>
        <w:jc w:val="center"/>
        <w:rPr>
          <w:rFonts w:ascii="Cambria" w:hAnsi="Cambria" w:cs="Arial"/>
        </w:rPr>
      </w:pPr>
    </w:p>
    <w:p w:rsidR="00466652" w:rsidRDefault="00466652" w:rsidP="00466652">
      <w:pPr>
        <w:jc w:val="center"/>
        <w:rPr>
          <w:rFonts w:ascii="Cambria" w:hAnsi="Cambria" w:cs="Arial"/>
        </w:rPr>
      </w:pPr>
      <w:r w:rsidRPr="006E1A9D">
        <w:rPr>
          <w:rFonts w:ascii="Cambria" w:hAnsi="Cambria" w:cs="Arial"/>
          <w:noProof/>
          <w:lang w:val="sv-SE" w:eastAsia="sv-SE"/>
        </w:rPr>
        <w:drawing>
          <wp:inline distT="0" distB="0" distL="0" distR="0">
            <wp:extent cx="1173600" cy="1440000"/>
            <wp:effectExtent l="0" t="0" r="0" b="825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173600" cy="1440000"/>
                    </a:xfrm>
                    <a:prstGeom prst="rect">
                      <a:avLst/>
                    </a:prstGeom>
                  </pic:spPr>
                </pic:pic>
              </a:graphicData>
            </a:graphic>
          </wp:inline>
        </w:drawing>
      </w:r>
    </w:p>
    <w:p w:rsidR="005D09BD" w:rsidRDefault="005D09BD" w:rsidP="00466652">
      <w:pPr>
        <w:jc w:val="center"/>
        <w:rPr>
          <w:rFonts w:ascii="Cambria" w:hAnsi="Cambria" w:cs="Arial"/>
        </w:rPr>
      </w:pPr>
    </w:p>
    <w:p w:rsidR="00466652" w:rsidRDefault="00466652" w:rsidP="00466652">
      <w:pPr>
        <w:jc w:val="center"/>
        <w:rPr>
          <w:rFonts w:ascii="Cambria" w:hAnsi="Cambria" w:cs="Arial"/>
          <w:i/>
        </w:rPr>
      </w:pPr>
    </w:p>
    <w:p w:rsidR="00466652" w:rsidRPr="00484D98" w:rsidRDefault="00466652" w:rsidP="00466652">
      <w:pPr>
        <w:jc w:val="center"/>
        <w:rPr>
          <w:rFonts w:ascii="Cambria" w:hAnsi="Cambria" w:cs="Arial"/>
          <w:i/>
        </w:rPr>
      </w:pPr>
      <w:r w:rsidRPr="00484D98">
        <w:rPr>
          <w:rFonts w:ascii="Cambria" w:hAnsi="Cambria" w:cs="Arial"/>
          <w:i/>
        </w:rPr>
        <w:t>Yrjö Kilpinen</w:t>
      </w:r>
    </w:p>
    <w:p w:rsidR="00466652" w:rsidRDefault="00466652" w:rsidP="00466652">
      <w:pPr>
        <w:jc w:val="center"/>
        <w:rPr>
          <w:rFonts w:ascii="Cambria" w:hAnsi="Cambria" w:cs="Arial"/>
        </w:rPr>
      </w:pPr>
      <w:r>
        <w:rPr>
          <w:rFonts w:ascii="Cambria" w:hAnsi="Cambria" w:cs="Arial"/>
        </w:rPr>
        <w:t>Arvo Hannikaisen tekemä pilakuva1940</w:t>
      </w:r>
    </w:p>
    <w:p w:rsidR="00A93C50" w:rsidRPr="000811EB" w:rsidRDefault="00A93C50" w:rsidP="00A969B4">
      <w:pPr>
        <w:rPr>
          <w:rFonts w:ascii="Cambria" w:hAnsi="Cambria" w:cs="Arial"/>
        </w:rPr>
      </w:pPr>
    </w:p>
    <w:p w:rsidR="00284C5C" w:rsidRPr="003F3882" w:rsidRDefault="00337DA8" w:rsidP="003F3882">
      <w:pPr>
        <w:rPr>
          <w:rFonts w:ascii="Cambria" w:hAnsi="Cambria" w:cs="Arial"/>
        </w:rPr>
      </w:pPr>
      <w:r w:rsidRPr="000811EB">
        <w:rPr>
          <w:rFonts w:ascii="Cambria" w:hAnsi="Cambria" w:cs="Arial"/>
        </w:rPr>
        <w:t xml:space="preserve">Taiteilijan elämänkaareen kuuluu niin </w:t>
      </w:r>
      <w:r>
        <w:rPr>
          <w:rFonts w:ascii="Cambria" w:hAnsi="Cambria" w:cs="Arial"/>
        </w:rPr>
        <w:t>nousut kuin laskutkin</w:t>
      </w:r>
      <w:r w:rsidRPr="000811EB">
        <w:rPr>
          <w:rFonts w:ascii="Cambria" w:hAnsi="Cambria" w:cs="Arial"/>
        </w:rPr>
        <w:t>. Luomiskyvyn väliaikainen</w:t>
      </w:r>
      <w:r>
        <w:rPr>
          <w:rFonts w:ascii="Cambria" w:hAnsi="Cambria" w:cs="Arial"/>
        </w:rPr>
        <w:t xml:space="preserve"> patoutuminen</w:t>
      </w:r>
      <w:r w:rsidRPr="000811EB">
        <w:rPr>
          <w:rFonts w:ascii="Cambria" w:hAnsi="Cambria" w:cs="Arial"/>
        </w:rPr>
        <w:t>, saati lopullinen</w:t>
      </w:r>
      <w:r>
        <w:rPr>
          <w:rFonts w:ascii="Cambria" w:hAnsi="Cambria" w:cs="Arial"/>
        </w:rPr>
        <w:t xml:space="preserve"> ehtyminen</w:t>
      </w:r>
      <w:r w:rsidRPr="000811EB">
        <w:rPr>
          <w:rFonts w:ascii="Cambria" w:hAnsi="Cambria" w:cs="Arial"/>
        </w:rPr>
        <w:t xml:space="preserve">, aiheuttaa taiteilijalle sietämätöntä tuskaa ja vavisuttaa koko identiteetin perustuksia. </w:t>
      </w:r>
      <w:proofErr w:type="spellStart"/>
      <w:r w:rsidR="00A93C50" w:rsidRPr="000811EB">
        <w:rPr>
          <w:rFonts w:ascii="Cambria" w:hAnsi="Cambria" w:cs="Arial"/>
        </w:rPr>
        <w:t>Morenon</w:t>
      </w:r>
      <w:proofErr w:type="spellEnd"/>
      <w:r w:rsidR="00A93C50" w:rsidRPr="000811EB">
        <w:rPr>
          <w:rFonts w:ascii="Cambria" w:hAnsi="Cambria" w:cs="Arial"/>
        </w:rPr>
        <w:t xml:space="preserve"> tärkeän huomioin mukaan ”Taide” voi </w:t>
      </w:r>
      <w:r w:rsidR="00A93C50" w:rsidRPr="000811EB">
        <w:rPr>
          <w:rFonts w:ascii="Cambria" w:hAnsi="Cambria" w:cs="Arial"/>
        </w:rPr>
        <w:lastRenderedPageBreak/>
        <w:t xml:space="preserve">syntyä ja kuolla eri aikaan kuin taiteilija itse: </w:t>
      </w:r>
      <w:r w:rsidR="00F044DA">
        <w:rPr>
          <w:rFonts w:ascii="Cambria" w:hAnsi="Cambria" w:cs="Arial"/>
        </w:rPr>
        <w:t>Mozartin</w:t>
      </w:r>
      <w:r w:rsidR="00A93C50" w:rsidRPr="000811EB">
        <w:rPr>
          <w:rFonts w:ascii="Cambria" w:hAnsi="Cambria" w:cs="Arial"/>
        </w:rPr>
        <w:t xml:space="preserve"> Taide elää yhä, Stockhausenin</w:t>
      </w:r>
      <w:r w:rsidR="003041B9">
        <w:rPr>
          <w:rStyle w:val="Fotnotsreferens"/>
          <w:rFonts w:ascii="Cambria" w:hAnsi="Cambria" w:cs="Arial"/>
        </w:rPr>
        <w:footnoteReference w:id="25"/>
      </w:r>
      <w:r w:rsidR="00C73932">
        <w:rPr>
          <w:rFonts w:ascii="Cambria" w:hAnsi="Cambria" w:cs="Arial"/>
        </w:rPr>
        <w:t xml:space="preserve"> </w:t>
      </w:r>
      <w:r w:rsidR="00A93C50" w:rsidRPr="000811EB">
        <w:rPr>
          <w:rFonts w:ascii="Cambria" w:hAnsi="Cambria" w:cs="Arial"/>
        </w:rPr>
        <w:t xml:space="preserve">Taide taisi kuolla jo ennen Stockhausenia. Sibeliuksen sävellysten virta tyrehtyi ns. Ainolan hiljaisuuteen, </w:t>
      </w:r>
      <w:r w:rsidR="003041B9">
        <w:rPr>
          <w:rFonts w:ascii="Cambria" w:hAnsi="Cambria" w:cs="Arial"/>
        </w:rPr>
        <w:t>mutta hänen Taiteensa elää yhä</w:t>
      </w:r>
      <w:r w:rsidR="00A93C50" w:rsidRPr="000811EB">
        <w:rPr>
          <w:rFonts w:ascii="Cambria" w:hAnsi="Cambria" w:cs="Arial"/>
        </w:rPr>
        <w:t>, osa vieläpä uudestisyntyneenä</w:t>
      </w:r>
      <w:r w:rsidR="003041B9">
        <w:rPr>
          <w:rStyle w:val="Fotnotsreferens"/>
          <w:rFonts w:ascii="Cambria" w:hAnsi="Cambria" w:cs="Arial"/>
        </w:rPr>
        <w:footnoteReference w:id="26"/>
      </w:r>
      <w:r w:rsidR="00A93C50" w:rsidRPr="000811EB">
        <w:rPr>
          <w:rFonts w:ascii="Cambria" w:hAnsi="Cambria" w:cs="Arial"/>
        </w:rPr>
        <w:t xml:space="preserve">. </w:t>
      </w:r>
    </w:p>
    <w:p w:rsidR="00284C5C" w:rsidRDefault="00284C5C" w:rsidP="00284C5C">
      <w:pPr>
        <w:jc w:val="center"/>
        <w:rPr>
          <w:rFonts w:ascii="Cambria" w:hAnsi="Cambria" w:cs="Arial"/>
          <w:b/>
        </w:rPr>
      </w:pPr>
    </w:p>
    <w:p w:rsidR="005D09BD" w:rsidRDefault="005D09BD" w:rsidP="00284C5C">
      <w:pPr>
        <w:jc w:val="center"/>
        <w:rPr>
          <w:rFonts w:ascii="Cambria" w:hAnsi="Cambria" w:cs="Arial"/>
          <w:b/>
        </w:rPr>
      </w:pPr>
    </w:p>
    <w:p w:rsidR="00284C5C" w:rsidRPr="00284C5C" w:rsidRDefault="00284C5C" w:rsidP="00284C5C">
      <w:pPr>
        <w:jc w:val="center"/>
        <w:rPr>
          <w:rFonts w:ascii="Cambria" w:hAnsi="Cambria" w:cs="Arial"/>
          <w:b/>
        </w:rPr>
      </w:pPr>
      <w:r w:rsidRPr="00284C5C">
        <w:rPr>
          <w:rFonts w:ascii="Cambria" w:hAnsi="Cambria" w:cs="Arial"/>
          <w:b/>
        </w:rPr>
        <w:t>Taide voi syntyä ja kuolla eri aikaan kuin taiteilija itse.</w:t>
      </w:r>
    </w:p>
    <w:p w:rsidR="00284C5C" w:rsidRDefault="00284C5C" w:rsidP="00284C5C">
      <w:pPr>
        <w:jc w:val="center"/>
        <w:rPr>
          <w:rFonts w:ascii="Cambria" w:hAnsi="Cambria" w:cs="Arial"/>
        </w:rPr>
      </w:pPr>
    </w:p>
    <w:p w:rsidR="00843044" w:rsidRDefault="00D70FD2" w:rsidP="004C2BA7">
      <w:pPr>
        <w:jc w:val="center"/>
        <w:rPr>
          <w:rFonts w:ascii="Cambria" w:hAnsi="Cambria" w:cs="Arial"/>
        </w:rPr>
      </w:pPr>
      <w:r w:rsidRPr="00D70FD2">
        <w:rPr>
          <w:rFonts w:ascii="Cambria" w:hAnsi="Cambria" w:cs="Arial"/>
          <w:noProof/>
          <w:lang w:val="sv-SE" w:eastAsia="sv-SE"/>
        </w:rPr>
        <w:drawing>
          <wp:inline distT="0" distB="0" distL="0" distR="0">
            <wp:extent cx="1000800" cy="1440000"/>
            <wp:effectExtent l="0" t="0" r="0" b="825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000800" cy="1440000"/>
                    </a:xfrm>
                    <a:prstGeom prst="rect">
                      <a:avLst/>
                    </a:prstGeom>
                  </pic:spPr>
                </pic:pic>
              </a:graphicData>
            </a:graphic>
          </wp:inline>
        </w:drawing>
      </w:r>
    </w:p>
    <w:p w:rsidR="00284C5C" w:rsidRDefault="00284C5C" w:rsidP="004C2BA7">
      <w:pPr>
        <w:jc w:val="center"/>
        <w:rPr>
          <w:rFonts w:ascii="Cambria" w:hAnsi="Cambria" w:cs="Arial"/>
          <w:i/>
        </w:rPr>
      </w:pP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Jean Sibelius 1890 (?), Helsinki</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Lyijykynä 23 x 18,5 cm.</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Akseli Gallen-Kallelan piirustuskokoelma/ Yksityiskokoelma.</w:t>
      </w:r>
    </w:p>
    <w:p w:rsidR="00D83693" w:rsidRPr="00D83693" w:rsidRDefault="00D83693" w:rsidP="00D83693">
      <w:pPr>
        <w:jc w:val="center"/>
        <w:rPr>
          <w:rFonts w:ascii="Calibri" w:hAnsi="Calibri" w:cs="Times New Roman"/>
          <w:color w:val="000000"/>
          <w:sz w:val="22"/>
          <w:szCs w:val="22"/>
          <w:lang w:eastAsia="fi-FI"/>
        </w:rPr>
      </w:pPr>
      <w:r w:rsidRPr="00D83693">
        <w:rPr>
          <w:rFonts w:ascii="Calibri" w:hAnsi="Calibri" w:cs="Times New Roman"/>
          <w:color w:val="000000"/>
          <w:sz w:val="22"/>
          <w:szCs w:val="22"/>
          <w:lang w:eastAsia="fi-FI"/>
        </w:rPr>
        <w:t>Kuva: Gallen-Kallelan piirustuskokoelma/Gallen-Kallelan Museo.</w:t>
      </w:r>
    </w:p>
    <w:p w:rsidR="00466652" w:rsidRDefault="00466652" w:rsidP="00D83693">
      <w:pPr>
        <w:spacing w:before="240"/>
        <w:jc w:val="center"/>
        <w:rPr>
          <w:rFonts w:ascii="Cambria" w:hAnsi="Cambria" w:cs="Arial"/>
        </w:rPr>
      </w:pPr>
    </w:p>
    <w:p w:rsidR="00AE0D30" w:rsidRDefault="003F3882" w:rsidP="00416E61">
      <w:pPr>
        <w:rPr>
          <w:rFonts w:ascii="Cambria" w:hAnsi="Cambria" w:cs="Arial"/>
        </w:rPr>
      </w:pPr>
      <w:proofErr w:type="spellStart"/>
      <w:r w:rsidRPr="003F3882">
        <w:rPr>
          <w:rFonts w:ascii="Cambria" w:hAnsi="Cambria" w:cs="Arial"/>
        </w:rPr>
        <w:t>Moreno</w:t>
      </w:r>
      <w:proofErr w:type="spellEnd"/>
      <w:r w:rsidRPr="003F3882">
        <w:rPr>
          <w:rFonts w:ascii="Cambria" w:hAnsi="Cambria" w:cs="Arial"/>
        </w:rPr>
        <w:t xml:space="preserve"> arveli, että soittajalle hänen metodinsa saattaa tuntua aluksi oudolta, koska lähestymistapa poikkeaa paljon tavanomaisista orkesteri- ja opetustyötavoista. Minun </w:t>
      </w:r>
      <w:proofErr w:type="spellStart"/>
      <w:r w:rsidRPr="003F3882">
        <w:rPr>
          <w:rFonts w:ascii="Cambria" w:hAnsi="Cambria" w:cs="Arial"/>
        </w:rPr>
        <w:t>kaksiroolisuuteni</w:t>
      </w:r>
      <w:proofErr w:type="spellEnd"/>
      <w:r w:rsidRPr="003F3882">
        <w:rPr>
          <w:rFonts w:ascii="Cambria" w:hAnsi="Cambria" w:cs="Arial"/>
        </w:rPr>
        <w:t xml:space="preserve"> on ymmärtääkseni ollut orkesterilaisille vaikeammin miellettävissä kuin esimerkiksi kuorolaisille. Se saattaa osittain johtua siitä, että olen leimautunut orkesterikapellimestariksi jo lähes kolmenkymmenen vuoden ajan.</w:t>
      </w:r>
    </w:p>
    <w:p w:rsidR="003F3882" w:rsidRPr="00D70FD2" w:rsidRDefault="003F3882" w:rsidP="00416E61">
      <w:pPr>
        <w:rPr>
          <w:rFonts w:ascii="Cambria" w:hAnsi="Cambria" w:cs="Arial"/>
        </w:rPr>
      </w:pPr>
    </w:p>
    <w:p w:rsidR="00857CC6" w:rsidRPr="000811EB" w:rsidRDefault="00F60F16" w:rsidP="005012E1">
      <w:pPr>
        <w:rPr>
          <w:rFonts w:ascii="Cambria" w:hAnsi="Cambria" w:cs="Arial"/>
        </w:rPr>
      </w:pPr>
      <w:r w:rsidRPr="000811EB">
        <w:rPr>
          <w:rFonts w:ascii="Cambria" w:hAnsi="Cambria" w:cs="Arial"/>
        </w:rPr>
        <w:t xml:space="preserve">Olen </w:t>
      </w:r>
      <w:r w:rsidR="00FA598B" w:rsidRPr="000811EB">
        <w:rPr>
          <w:rFonts w:ascii="Cambria" w:hAnsi="Cambria" w:cs="Arial"/>
        </w:rPr>
        <w:t>toisinaan</w:t>
      </w:r>
      <w:r w:rsidR="00536715" w:rsidRPr="000811EB">
        <w:rPr>
          <w:rFonts w:ascii="Cambria" w:hAnsi="Cambria" w:cs="Arial"/>
        </w:rPr>
        <w:t xml:space="preserve"> tarjonnut</w:t>
      </w:r>
      <w:r w:rsidR="00A2292E" w:rsidRPr="000811EB">
        <w:rPr>
          <w:rFonts w:ascii="Cambria" w:hAnsi="Cambria" w:cs="Arial"/>
        </w:rPr>
        <w:t xml:space="preserve"> </w:t>
      </w:r>
      <w:r w:rsidR="00C12535" w:rsidRPr="000811EB">
        <w:rPr>
          <w:rFonts w:ascii="Cambria" w:hAnsi="Cambria" w:cs="Arial"/>
        </w:rPr>
        <w:t>orkesterilais</w:t>
      </w:r>
      <w:r w:rsidR="00536715" w:rsidRPr="000811EB">
        <w:rPr>
          <w:rFonts w:ascii="Cambria" w:hAnsi="Cambria" w:cs="Arial"/>
        </w:rPr>
        <w:t>ille mahdollisuutta</w:t>
      </w:r>
      <w:r w:rsidR="00C12535" w:rsidRPr="000811EB">
        <w:rPr>
          <w:rFonts w:ascii="Cambria" w:hAnsi="Cambria" w:cs="Arial"/>
        </w:rPr>
        <w:t xml:space="preserve"> kokeilla</w:t>
      </w:r>
      <w:r w:rsidR="004D3498" w:rsidRPr="000811EB">
        <w:rPr>
          <w:rFonts w:ascii="Cambria" w:hAnsi="Cambria" w:cs="Arial"/>
        </w:rPr>
        <w:t xml:space="preserve"> </w:t>
      </w:r>
      <w:r w:rsidR="00CA24DC" w:rsidRPr="000811EB">
        <w:rPr>
          <w:rFonts w:ascii="Cambria" w:hAnsi="Cambria" w:cs="Arial"/>
        </w:rPr>
        <w:t xml:space="preserve">toiminnallisia </w:t>
      </w:r>
      <w:r w:rsidR="004D3498" w:rsidRPr="000811EB">
        <w:rPr>
          <w:rFonts w:ascii="Cambria" w:hAnsi="Cambria" w:cs="Arial"/>
        </w:rPr>
        <w:t>harjoitteita</w:t>
      </w:r>
      <w:r w:rsidRPr="000811EB">
        <w:rPr>
          <w:rFonts w:ascii="Cambria" w:hAnsi="Cambria" w:cs="Arial"/>
        </w:rPr>
        <w:t>:</w:t>
      </w:r>
      <w:r w:rsidR="00536715" w:rsidRPr="000811EB">
        <w:rPr>
          <w:rFonts w:ascii="Cambria" w:hAnsi="Cambria" w:cs="Arial"/>
        </w:rPr>
        <w:t xml:space="preserve"> </w:t>
      </w:r>
      <w:r w:rsidR="00FA598B" w:rsidRPr="000811EB">
        <w:rPr>
          <w:rFonts w:ascii="Cambria" w:hAnsi="Cambria" w:cs="Arial"/>
        </w:rPr>
        <w:t xml:space="preserve">joskus noin puolet on </w:t>
      </w:r>
      <w:r w:rsidR="00AB25CA" w:rsidRPr="000811EB">
        <w:rPr>
          <w:rFonts w:ascii="Cambria" w:hAnsi="Cambria" w:cs="Arial"/>
        </w:rPr>
        <w:t>halunnut</w:t>
      </w:r>
      <w:r w:rsidR="00C12535" w:rsidRPr="000811EB">
        <w:rPr>
          <w:rFonts w:ascii="Cambria" w:hAnsi="Cambria" w:cs="Arial"/>
        </w:rPr>
        <w:t>, joskus ei kukaan</w:t>
      </w:r>
      <w:r w:rsidR="00103EEB" w:rsidRPr="000811EB">
        <w:rPr>
          <w:rFonts w:ascii="Cambria" w:hAnsi="Cambria" w:cs="Arial"/>
        </w:rPr>
        <w:t>.</w:t>
      </w:r>
      <w:r w:rsidR="00857CC6" w:rsidRPr="000811EB">
        <w:rPr>
          <w:rFonts w:ascii="Cambria" w:hAnsi="Cambria" w:cs="Arial"/>
        </w:rPr>
        <w:t xml:space="preserve"> </w:t>
      </w:r>
      <w:r w:rsidR="00D70FD2">
        <w:rPr>
          <w:rFonts w:ascii="Cambria" w:hAnsi="Cambria" w:cs="Arial"/>
        </w:rPr>
        <w:t xml:space="preserve">Olen </w:t>
      </w:r>
      <w:r w:rsidR="00416E61">
        <w:rPr>
          <w:rFonts w:ascii="Cambria" w:hAnsi="Cambria" w:cs="Arial"/>
        </w:rPr>
        <w:t>teettänyt Requiem-esitykseen valmistautuville soittajille</w:t>
      </w:r>
      <w:r w:rsidR="00D70FD2">
        <w:rPr>
          <w:rFonts w:ascii="Cambria" w:hAnsi="Cambria" w:cs="Arial"/>
        </w:rPr>
        <w:t xml:space="preserve"> samantapaisia harjoitteita kuin yleisölle</w:t>
      </w:r>
      <w:proofErr w:type="gramStart"/>
      <w:r w:rsidR="00416E61">
        <w:rPr>
          <w:rFonts w:ascii="Cambria" w:hAnsi="Cambria" w:cs="Arial"/>
        </w:rPr>
        <w:t xml:space="preserve"> (</w:t>
      </w:r>
      <w:proofErr w:type="spellStart"/>
      <w:r w:rsidR="00416E61">
        <w:rPr>
          <w:rFonts w:ascii="Cambria" w:hAnsi="Cambria" w:cs="Arial"/>
        </w:rPr>
        <w:t>kts</w:t>
      </w:r>
      <w:proofErr w:type="spellEnd"/>
      <w:r w:rsidR="00416E61">
        <w:rPr>
          <w:rFonts w:ascii="Cambria" w:hAnsi="Cambria" w:cs="Arial"/>
        </w:rPr>
        <w:t>.</w:t>
      </w:r>
      <w:proofErr w:type="gramEnd"/>
      <w:r w:rsidR="00416E61">
        <w:rPr>
          <w:rFonts w:ascii="Cambria" w:hAnsi="Cambria" w:cs="Arial"/>
        </w:rPr>
        <w:t xml:space="preserve"> alla)</w:t>
      </w:r>
      <w:r w:rsidR="00D70FD2">
        <w:rPr>
          <w:rFonts w:ascii="Cambria" w:hAnsi="Cambria" w:cs="Arial"/>
        </w:rPr>
        <w:t xml:space="preserve">. </w:t>
      </w:r>
      <w:r w:rsidR="00E94BF2">
        <w:rPr>
          <w:rFonts w:ascii="Cambria" w:hAnsi="Cambria" w:cs="Arial"/>
        </w:rPr>
        <w:t>Useimmat h</w:t>
      </w:r>
      <w:r w:rsidR="00FA598B" w:rsidRPr="000811EB">
        <w:rPr>
          <w:rFonts w:ascii="Cambria" w:hAnsi="Cambria" w:cs="Arial"/>
        </w:rPr>
        <w:t xml:space="preserve">arjoitteita tehneet soittajat </w:t>
      </w:r>
      <w:r w:rsidR="003041B9">
        <w:rPr>
          <w:rFonts w:ascii="Cambria" w:hAnsi="Cambria" w:cs="Arial"/>
        </w:rPr>
        <w:t>ovat kokeneet</w:t>
      </w:r>
      <w:r w:rsidR="00103EEB" w:rsidRPr="000811EB">
        <w:rPr>
          <w:rFonts w:ascii="Cambria" w:hAnsi="Cambria" w:cs="Arial"/>
        </w:rPr>
        <w:t xml:space="preserve"> ne mielekkäiksi. </w:t>
      </w:r>
      <w:r w:rsidR="007A3C81">
        <w:rPr>
          <w:rFonts w:ascii="Cambria" w:hAnsi="Cambria" w:cs="Arial"/>
        </w:rPr>
        <w:t xml:space="preserve">Joskus olen tehnyt harjoitteita orkesterin </w:t>
      </w:r>
      <w:r w:rsidR="003412C1">
        <w:rPr>
          <w:rFonts w:ascii="Cambria" w:hAnsi="Cambria" w:cs="Arial"/>
        </w:rPr>
        <w:t xml:space="preserve">kaikille </w:t>
      </w:r>
      <w:r w:rsidR="008353E0">
        <w:rPr>
          <w:rFonts w:ascii="Cambria" w:hAnsi="Cambria" w:cs="Arial"/>
        </w:rPr>
        <w:t xml:space="preserve">vastuuhenkilöille, mikä on vastoin </w:t>
      </w:r>
      <w:proofErr w:type="spellStart"/>
      <w:r w:rsidR="008353E0">
        <w:rPr>
          <w:rFonts w:ascii="Cambria" w:hAnsi="Cambria" w:cs="Arial"/>
        </w:rPr>
        <w:t>Morenon</w:t>
      </w:r>
      <w:proofErr w:type="spellEnd"/>
      <w:r w:rsidR="008353E0">
        <w:rPr>
          <w:rFonts w:ascii="Cambria" w:hAnsi="Cambria" w:cs="Arial"/>
        </w:rPr>
        <w:t xml:space="preserve"> vapaaehtoisuusperiaatetta. Rajauksen takia joku, joka ei </w:t>
      </w:r>
      <w:r w:rsidR="007A3C81">
        <w:rPr>
          <w:rFonts w:ascii="Cambria" w:hAnsi="Cambria" w:cs="Arial"/>
        </w:rPr>
        <w:t>ryhmään kuulunut</w:t>
      </w:r>
      <w:r w:rsidR="00284C5C">
        <w:rPr>
          <w:rFonts w:ascii="Cambria" w:hAnsi="Cambria" w:cs="Arial"/>
        </w:rPr>
        <w:t>,</w:t>
      </w:r>
      <w:r w:rsidR="00E94BF2">
        <w:rPr>
          <w:rFonts w:ascii="Cambria" w:hAnsi="Cambria" w:cs="Arial"/>
        </w:rPr>
        <w:t xml:space="preserve"> </w:t>
      </w:r>
      <w:r w:rsidR="007A3C81">
        <w:rPr>
          <w:rFonts w:ascii="Cambria" w:hAnsi="Cambria" w:cs="Arial"/>
        </w:rPr>
        <w:t>koki</w:t>
      </w:r>
      <w:r w:rsidR="00C93110">
        <w:rPr>
          <w:rFonts w:ascii="Cambria" w:hAnsi="Cambria" w:cs="Arial"/>
        </w:rPr>
        <w:t xml:space="preserve"> </w:t>
      </w:r>
      <w:r w:rsidR="00E94BF2">
        <w:rPr>
          <w:rFonts w:ascii="Cambria" w:hAnsi="Cambria" w:cs="Arial"/>
        </w:rPr>
        <w:t>ulkopuolisuutta</w:t>
      </w:r>
      <w:r w:rsidR="007A3C81">
        <w:rPr>
          <w:rFonts w:ascii="Cambria" w:hAnsi="Cambria" w:cs="Arial"/>
        </w:rPr>
        <w:t xml:space="preserve"> ja epäluuloa,</w:t>
      </w:r>
      <w:r w:rsidR="00C93110">
        <w:rPr>
          <w:rFonts w:ascii="Cambria" w:hAnsi="Cambria" w:cs="Arial"/>
        </w:rPr>
        <w:t xml:space="preserve"> koska ei päässyt </w:t>
      </w:r>
      <w:r w:rsidR="008353E0">
        <w:rPr>
          <w:rFonts w:ascii="Cambria" w:hAnsi="Cambria" w:cs="Arial"/>
        </w:rPr>
        <w:t xml:space="preserve">mukaan eikä </w:t>
      </w:r>
      <w:r w:rsidR="00C93110">
        <w:rPr>
          <w:rFonts w:ascii="Cambria" w:hAnsi="Cambria" w:cs="Arial"/>
        </w:rPr>
        <w:t>osalliseksi siitä, mitä</w:t>
      </w:r>
      <w:r w:rsidR="007A3C81">
        <w:rPr>
          <w:rFonts w:ascii="Cambria" w:hAnsi="Cambria" w:cs="Arial"/>
        </w:rPr>
        <w:t xml:space="preserve"> luottamuksellisessa ryhmässä</w:t>
      </w:r>
      <w:r w:rsidR="00C93110">
        <w:rPr>
          <w:rFonts w:ascii="Cambria" w:hAnsi="Cambria" w:cs="Arial"/>
        </w:rPr>
        <w:t xml:space="preserve"> oli tapahtunut</w:t>
      </w:r>
      <w:r w:rsidR="008353E0">
        <w:rPr>
          <w:rFonts w:ascii="Cambria" w:hAnsi="Cambria" w:cs="Arial"/>
        </w:rPr>
        <w:t>. Hän pelkäsi</w:t>
      </w:r>
      <w:r w:rsidR="007A3C81">
        <w:rPr>
          <w:rFonts w:ascii="Cambria" w:hAnsi="Cambria" w:cs="Arial"/>
        </w:rPr>
        <w:t>, että poisjääneistä oli</w:t>
      </w:r>
      <w:r w:rsidR="003F3882">
        <w:rPr>
          <w:rFonts w:ascii="Cambria" w:hAnsi="Cambria" w:cs="Arial"/>
        </w:rPr>
        <w:t xml:space="preserve"> ryhmässä</w:t>
      </w:r>
      <w:r w:rsidR="007A3C81">
        <w:rPr>
          <w:rFonts w:ascii="Cambria" w:hAnsi="Cambria" w:cs="Arial"/>
        </w:rPr>
        <w:t xml:space="preserve"> puhuttu pahaa. </w:t>
      </w:r>
    </w:p>
    <w:p w:rsidR="00DD49BE" w:rsidRPr="00E957FF" w:rsidRDefault="00DD49BE" w:rsidP="00A93C50">
      <w:pPr>
        <w:rPr>
          <w:rFonts w:ascii="Cambria" w:hAnsi="Cambria" w:cs="Arial"/>
          <w:i/>
        </w:rPr>
      </w:pPr>
    </w:p>
    <w:p w:rsidR="00484D98" w:rsidRPr="00E957FF" w:rsidRDefault="00484D98" w:rsidP="00A93C50">
      <w:pPr>
        <w:rPr>
          <w:rFonts w:ascii="Cambria" w:hAnsi="Cambria" w:cs="Arial"/>
          <w:b/>
        </w:rPr>
      </w:pPr>
    </w:p>
    <w:p w:rsidR="00DD49BE" w:rsidRPr="00821209" w:rsidRDefault="004C2BA7" w:rsidP="00A93C50">
      <w:pPr>
        <w:rPr>
          <w:rFonts w:ascii="Cambria" w:hAnsi="Cambria" w:cs="Arial"/>
          <w:b/>
        </w:rPr>
      </w:pPr>
      <w:r>
        <w:rPr>
          <w:rFonts w:ascii="Cambria" w:hAnsi="Cambria" w:cs="Arial"/>
          <w:b/>
        </w:rPr>
        <w:t xml:space="preserve">MORENO </w:t>
      </w:r>
      <w:r w:rsidR="006147C9" w:rsidRPr="00821209">
        <w:rPr>
          <w:rFonts w:ascii="Cambria" w:hAnsi="Cambria" w:cs="Arial"/>
          <w:b/>
        </w:rPr>
        <w:t>MUSIIKISSA</w:t>
      </w:r>
      <w:r w:rsidR="00D07F1B">
        <w:rPr>
          <w:rFonts w:ascii="Cambria" w:hAnsi="Cambria" w:cs="Arial"/>
          <w:b/>
        </w:rPr>
        <w:t xml:space="preserve"> </w:t>
      </w:r>
    </w:p>
    <w:p w:rsidR="00857CC6" w:rsidRPr="00821209" w:rsidRDefault="00857CC6" w:rsidP="005012E1">
      <w:pPr>
        <w:rPr>
          <w:rFonts w:ascii="Cambria" w:hAnsi="Cambria" w:cs="Arial"/>
        </w:rPr>
      </w:pPr>
    </w:p>
    <w:p w:rsidR="00944B62" w:rsidRPr="005D09BD" w:rsidRDefault="00EE5839" w:rsidP="00944B62">
      <w:pPr>
        <w:rPr>
          <w:rFonts w:ascii="Cambria" w:hAnsi="Cambria" w:cs="Arial"/>
          <w:sz w:val="22"/>
          <w:szCs w:val="22"/>
        </w:rPr>
      </w:pPr>
      <w:proofErr w:type="spellStart"/>
      <w:r w:rsidRPr="005D09BD">
        <w:rPr>
          <w:rFonts w:ascii="Cambria" w:hAnsi="Cambria" w:cs="Arial"/>
          <w:sz w:val="22"/>
          <w:szCs w:val="22"/>
        </w:rPr>
        <w:t>Morenon</w:t>
      </w:r>
      <w:proofErr w:type="spellEnd"/>
      <w:r w:rsidR="00D8539E" w:rsidRPr="005D09BD">
        <w:rPr>
          <w:rFonts w:ascii="Cambria" w:hAnsi="Cambria" w:cs="Arial"/>
          <w:sz w:val="22"/>
          <w:szCs w:val="22"/>
        </w:rPr>
        <w:t xml:space="preserve"> menetelmiä on sovellettu </w:t>
      </w:r>
      <w:r w:rsidR="00686748" w:rsidRPr="005D09BD">
        <w:rPr>
          <w:rFonts w:ascii="Cambria" w:hAnsi="Cambria" w:cs="Arial"/>
          <w:sz w:val="22"/>
          <w:szCs w:val="22"/>
        </w:rPr>
        <w:t>menestyksellisesti</w:t>
      </w:r>
      <w:r w:rsidR="008353E0" w:rsidRPr="005D09BD">
        <w:rPr>
          <w:rFonts w:ascii="Cambria" w:hAnsi="Cambria" w:cs="Arial"/>
          <w:sz w:val="22"/>
          <w:szCs w:val="22"/>
        </w:rPr>
        <w:t xml:space="preserve"> </w:t>
      </w:r>
      <w:r w:rsidR="00E449BC" w:rsidRPr="005D09BD">
        <w:rPr>
          <w:rFonts w:ascii="Cambria" w:hAnsi="Cambria" w:cs="Arial"/>
          <w:sz w:val="22"/>
          <w:szCs w:val="22"/>
        </w:rPr>
        <w:t xml:space="preserve">eri </w:t>
      </w:r>
      <w:r w:rsidR="008353E0" w:rsidRPr="005D09BD">
        <w:rPr>
          <w:rFonts w:ascii="Cambria" w:hAnsi="Cambria" w:cs="Arial"/>
          <w:sz w:val="22"/>
          <w:szCs w:val="22"/>
        </w:rPr>
        <w:t>aloilla</w:t>
      </w:r>
      <w:r w:rsidR="00686748" w:rsidRPr="005D09BD">
        <w:rPr>
          <w:rFonts w:ascii="Cambria" w:hAnsi="Cambria" w:cs="Arial"/>
          <w:sz w:val="22"/>
          <w:szCs w:val="22"/>
        </w:rPr>
        <w:t xml:space="preserve"> ja tarkoituksiin</w:t>
      </w:r>
      <w:r w:rsidR="008353E0" w:rsidRPr="005D09BD">
        <w:rPr>
          <w:rFonts w:ascii="Cambria" w:hAnsi="Cambria" w:cs="Arial"/>
          <w:sz w:val="22"/>
          <w:szCs w:val="22"/>
        </w:rPr>
        <w:t xml:space="preserve">: </w:t>
      </w:r>
      <w:r w:rsidR="00686748" w:rsidRPr="005D09BD">
        <w:rPr>
          <w:rFonts w:ascii="Cambria" w:hAnsi="Cambria" w:cs="Arial"/>
          <w:sz w:val="22"/>
          <w:szCs w:val="22"/>
        </w:rPr>
        <w:t>y</w:t>
      </w:r>
      <w:r w:rsidR="008353E0" w:rsidRPr="005D09BD">
        <w:rPr>
          <w:rFonts w:ascii="Cambria" w:hAnsi="Cambria" w:cs="Arial"/>
          <w:sz w:val="22"/>
          <w:szCs w:val="22"/>
        </w:rPr>
        <w:t xml:space="preserve">ritysmaailmassa, </w:t>
      </w:r>
      <w:r w:rsidR="00686748" w:rsidRPr="005D09BD">
        <w:rPr>
          <w:rFonts w:ascii="Cambria" w:hAnsi="Cambria" w:cs="Arial"/>
          <w:sz w:val="22"/>
          <w:szCs w:val="22"/>
        </w:rPr>
        <w:t xml:space="preserve">koulutuksessa, </w:t>
      </w:r>
      <w:r w:rsidR="008353E0" w:rsidRPr="005D09BD">
        <w:rPr>
          <w:rFonts w:ascii="Cambria" w:hAnsi="Cambria" w:cs="Arial"/>
          <w:sz w:val="22"/>
          <w:szCs w:val="22"/>
        </w:rPr>
        <w:t>sosiaali- ja kulttuurialalla niin oppimiseen, terapiaan kuin juhlimiseenkin.</w:t>
      </w:r>
      <w:r w:rsidR="00686748" w:rsidRPr="005D09BD">
        <w:rPr>
          <w:rFonts w:ascii="Cambria" w:hAnsi="Cambria" w:cs="Arial"/>
          <w:sz w:val="22"/>
          <w:szCs w:val="22"/>
        </w:rPr>
        <w:t xml:space="preserve"> </w:t>
      </w:r>
      <w:r w:rsidRPr="005D09BD">
        <w:rPr>
          <w:rFonts w:ascii="Cambria" w:hAnsi="Cambria" w:cs="Arial"/>
          <w:sz w:val="22"/>
          <w:szCs w:val="22"/>
        </w:rPr>
        <w:t>M</w:t>
      </w:r>
      <w:r w:rsidR="00D8539E" w:rsidRPr="005D09BD">
        <w:rPr>
          <w:rFonts w:ascii="Cambria" w:hAnsi="Cambria" w:cs="Arial"/>
          <w:sz w:val="22"/>
          <w:szCs w:val="22"/>
        </w:rPr>
        <w:t xml:space="preserve">usiikkialalla </w:t>
      </w:r>
      <w:r w:rsidRPr="005D09BD">
        <w:rPr>
          <w:rFonts w:ascii="Cambria" w:hAnsi="Cambria" w:cs="Arial"/>
          <w:sz w:val="22"/>
          <w:szCs w:val="22"/>
        </w:rPr>
        <w:t xml:space="preserve">niiden </w:t>
      </w:r>
      <w:r w:rsidR="00F71DC8" w:rsidRPr="005D09BD">
        <w:rPr>
          <w:rFonts w:ascii="Cambria" w:hAnsi="Cambria" w:cs="Arial"/>
          <w:sz w:val="22"/>
          <w:szCs w:val="22"/>
        </w:rPr>
        <w:t>käyttö</w:t>
      </w:r>
      <w:r w:rsidR="00D8539E" w:rsidRPr="005D09BD">
        <w:rPr>
          <w:rFonts w:ascii="Cambria" w:hAnsi="Cambria" w:cs="Arial"/>
          <w:sz w:val="22"/>
          <w:szCs w:val="22"/>
        </w:rPr>
        <w:t xml:space="preserve"> on ollut vähäistä. </w:t>
      </w:r>
      <w:proofErr w:type="spellStart"/>
      <w:r w:rsidR="00944B62" w:rsidRPr="005D09BD">
        <w:rPr>
          <w:rFonts w:ascii="Cambria" w:hAnsi="Cambria" w:cs="Arial"/>
          <w:sz w:val="22"/>
          <w:szCs w:val="22"/>
        </w:rPr>
        <w:t>Moreno</w:t>
      </w:r>
      <w:proofErr w:type="spellEnd"/>
      <w:r w:rsidR="00944B62" w:rsidRPr="005D09BD">
        <w:rPr>
          <w:rFonts w:ascii="Cambria" w:hAnsi="Cambria" w:cs="Arial"/>
          <w:sz w:val="22"/>
          <w:szCs w:val="22"/>
        </w:rPr>
        <w:t xml:space="preserve"> kaavaili improvisoidun musiikin käyttämisestä psykodraamatyöskentelyn tavoin, siihen kouluttautuneen orkesterin avulla. Jos löytyisi riittävä määrä asiasta kiinnostuneita soittajia, tämän idean toimivuutta olisi kiehtovaa kokeilla käytännössä.</w:t>
      </w:r>
    </w:p>
    <w:p w:rsidR="00466652" w:rsidRPr="005D09BD" w:rsidRDefault="00EE5839" w:rsidP="0047681D">
      <w:pPr>
        <w:spacing w:before="240"/>
        <w:rPr>
          <w:rFonts w:ascii="Cambria" w:hAnsi="Cambria" w:cs="Arial"/>
          <w:sz w:val="22"/>
          <w:szCs w:val="22"/>
        </w:rPr>
      </w:pPr>
      <w:r w:rsidRPr="005D09BD">
        <w:rPr>
          <w:rFonts w:ascii="Cambria" w:hAnsi="Cambria" w:cs="Arial"/>
          <w:sz w:val="22"/>
          <w:szCs w:val="22"/>
        </w:rPr>
        <w:lastRenderedPageBreak/>
        <w:t>Vaikka toiminnallisuus ei tietenkään ole mikään itseisarvo tai ihmelääke u</w:t>
      </w:r>
      <w:r w:rsidR="00E449BC" w:rsidRPr="005D09BD">
        <w:rPr>
          <w:rFonts w:ascii="Cambria" w:hAnsi="Cambria" w:cs="Arial"/>
          <w:sz w:val="22"/>
          <w:szCs w:val="22"/>
        </w:rPr>
        <w:t xml:space="preserve">skon, että </w:t>
      </w:r>
      <w:r w:rsidRPr="005D09BD">
        <w:rPr>
          <w:rFonts w:ascii="Cambria" w:hAnsi="Cambria" w:cs="Arial"/>
          <w:sz w:val="22"/>
          <w:szCs w:val="22"/>
        </w:rPr>
        <w:t xml:space="preserve">siitä </w:t>
      </w:r>
      <w:r w:rsidR="000862B5" w:rsidRPr="005D09BD">
        <w:rPr>
          <w:rFonts w:ascii="Cambria" w:hAnsi="Cambria" w:cs="Arial"/>
          <w:sz w:val="22"/>
          <w:szCs w:val="22"/>
        </w:rPr>
        <w:t xml:space="preserve">voisivat </w:t>
      </w:r>
      <w:r w:rsidR="00686748" w:rsidRPr="005D09BD">
        <w:rPr>
          <w:rFonts w:ascii="Cambria" w:hAnsi="Cambria" w:cs="Arial"/>
          <w:sz w:val="22"/>
          <w:szCs w:val="22"/>
        </w:rPr>
        <w:t xml:space="preserve">musiikkialalla </w:t>
      </w:r>
      <w:r w:rsidR="00DC05E0" w:rsidRPr="005D09BD">
        <w:rPr>
          <w:rFonts w:ascii="Cambria" w:hAnsi="Cambria" w:cs="Arial"/>
          <w:sz w:val="22"/>
          <w:szCs w:val="22"/>
        </w:rPr>
        <w:t>edellä mainittujen</w:t>
      </w:r>
      <w:r w:rsidR="007E6340" w:rsidRPr="005D09BD">
        <w:rPr>
          <w:rFonts w:ascii="Cambria" w:hAnsi="Cambria" w:cs="Arial"/>
          <w:sz w:val="22"/>
          <w:szCs w:val="22"/>
        </w:rPr>
        <w:t xml:space="preserve"> kohderyhmien lisäksi </w:t>
      </w:r>
      <w:r w:rsidR="00DC05E0" w:rsidRPr="005D09BD">
        <w:rPr>
          <w:rFonts w:ascii="Cambria" w:hAnsi="Cambria" w:cs="Arial"/>
          <w:sz w:val="22"/>
          <w:szCs w:val="22"/>
        </w:rPr>
        <w:t>hyötyä muun muassa</w:t>
      </w:r>
      <w:r w:rsidR="00F71DC8" w:rsidRPr="005D09BD">
        <w:rPr>
          <w:rFonts w:ascii="Cambria" w:hAnsi="Cambria" w:cs="Arial"/>
          <w:sz w:val="22"/>
          <w:szCs w:val="22"/>
        </w:rPr>
        <w:t xml:space="preserve"> </w:t>
      </w:r>
      <w:r w:rsidR="00D8539E" w:rsidRPr="005D09BD">
        <w:rPr>
          <w:rFonts w:ascii="Cambria" w:hAnsi="Cambria" w:cs="Arial"/>
          <w:sz w:val="22"/>
          <w:szCs w:val="22"/>
        </w:rPr>
        <w:t xml:space="preserve">uraansa </w:t>
      </w:r>
      <w:r w:rsidR="00F71DC8" w:rsidRPr="005D09BD">
        <w:rPr>
          <w:rFonts w:ascii="Cambria" w:hAnsi="Cambria" w:cs="Arial"/>
          <w:sz w:val="22"/>
          <w:szCs w:val="22"/>
        </w:rPr>
        <w:t>aloittele</w:t>
      </w:r>
      <w:r w:rsidR="00CA587A" w:rsidRPr="005D09BD">
        <w:rPr>
          <w:rFonts w:ascii="Cambria" w:hAnsi="Cambria" w:cs="Arial"/>
          <w:sz w:val="22"/>
          <w:szCs w:val="22"/>
        </w:rPr>
        <w:t xml:space="preserve">vat ja </w:t>
      </w:r>
      <w:r w:rsidR="00D8539E" w:rsidRPr="005D09BD">
        <w:rPr>
          <w:rFonts w:ascii="Cambria" w:hAnsi="Cambria" w:cs="Arial"/>
          <w:sz w:val="22"/>
          <w:szCs w:val="22"/>
        </w:rPr>
        <w:t>sen käännek</w:t>
      </w:r>
      <w:r w:rsidR="000862B5" w:rsidRPr="005D09BD">
        <w:rPr>
          <w:rFonts w:ascii="Cambria" w:hAnsi="Cambria" w:cs="Arial"/>
          <w:sz w:val="22"/>
          <w:szCs w:val="22"/>
        </w:rPr>
        <w:t>ohdi</w:t>
      </w:r>
      <w:r w:rsidR="00D8539E" w:rsidRPr="005D09BD">
        <w:rPr>
          <w:rFonts w:ascii="Cambria" w:hAnsi="Cambria" w:cs="Arial"/>
          <w:sz w:val="22"/>
          <w:szCs w:val="22"/>
        </w:rPr>
        <w:t>ssa olevat</w:t>
      </w:r>
      <w:r w:rsidR="00686748" w:rsidRPr="005D09BD">
        <w:rPr>
          <w:rFonts w:ascii="Cambria" w:hAnsi="Cambria" w:cs="Arial"/>
          <w:sz w:val="22"/>
          <w:szCs w:val="22"/>
        </w:rPr>
        <w:t xml:space="preserve"> muusikot</w:t>
      </w:r>
      <w:r w:rsidR="000862B5" w:rsidRPr="005D09BD">
        <w:rPr>
          <w:rFonts w:ascii="Cambria" w:hAnsi="Cambria" w:cs="Arial"/>
          <w:sz w:val="22"/>
          <w:szCs w:val="22"/>
        </w:rPr>
        <w:t>,</w:t>
      </w:r>
      <w:r w:rsidR="00DB7360" w:rsidRPr="005D09BD">
        <w:rPr>
          <w:rFonts w:ascii="Cambria" w:hAnsi="Cambria" w:cs="Arial"/>
          <w:sz w:val="22"/>
          <w:szCs w:val="22"/>
        </w:rPr>
        <w:t xml:space="preserve"> </w:t>
      </w:r>
      <w:r w:rsidR="00E449BC" w:rsidRPr="005D09BD">
        <w:rPr>
          <w:rFonts w:ascii="Cambria" w:hAnsi="Cambria" w:cs="Arial"/>
          <w:sz w:val="22"/>
          <w:szCs w:val="22"/>
        </w:rPr>
        <w:t>ryhmätaitoja tarvitsevat</w:t>
      </w:r>
      <w:r w:rsidR="00686748" w:rsidRPr="005D09BD">
        <w:rPr>
          <w:rFonts w:ascii="Cambria" w:hAnsi="Cambria" w:cs="Arial"/>
          <w:sz w:val="22"/>
          <w:szCs w:val="22"/>
        </w:rPr>
        <w:t xml:space="preserve"> kapellimestarit, äänenjohtajat ja</w:t>
      </w:r>
      <w:r w:rsidR="00E449BC" w:rsidRPr="005D09BD">
        <w:rPr>
          <w:rFonts w:ascii="Cambria" w:hAnsi="Cambria" w:cs="Arial"/>
          <w:sz w:val="22"/>
          <w:szCs w:val="22"/>
        </w:rPr>
        <w:t xml:space="preserve"> rehtori</w:t>
      </w:r>
      <w:r w:rsidR="00DC05E0" w:rsidRPr="005D09BD">
        <w:rPr>
          <w:rFonts w:ascii="Cambria" w:hAnsi="Cambria" w:cs="Arial"/>
          <w:sz w:val="22"/>
          <w:szCs w:val="22"/>
        </w:rPr>
        <w:t>t</w:t>
      </w:r>
      <w:r w:rsidR="00CA587A" w:rsidRPr="005D09BD">
        <w:rPr>
          <w:rFonts w:ascii="Cambria" w:hAnsi="Cambria" w:cs="Arial"/>
          <w:sz w:val="22"/>
          <w:szCs w:val="22"/>
        </w:rPr>
        <w:t xml:space="preserve"> </w:t>
      </w:r>
      <w:r w:rsidR="00686748" w:rsidRPr="005D09BD">
        <w:rPr>
          <w:rFonts w:ascii="Cambria" w:hAnsi="Cambria" w:cs="Arial"/>
          <w:sz w:val="22"/>
          <w:szCs w:val="22"/>
        </w:rPr>
        <w:t>sekä</w:t>
      </w:r>
      <w:r w:rsidR="00D8539E" w:rsidRPr="005D09BD">
        <w:rPr>
          <w:rFonts w:ascii="Cambria" w:hAnsi="Cambria" w:cs="Arial"/>
          <w:sz w:val="22"/>
          <w:szCs w:val="22"/>
        </w:rPr>
        <w:t xml:space="preserve"> vaikkapa oopperaroolien esittäjät</w:t>
      </w:r>
    </w:p>
    <w:p w:rsidR="0047681D" w:rsidRPr="005D09BD" w:rsidRDefault="0047681D" w:rsidP="0047681D">
      <w:pPr>
        <w:rPr>
          <w:rFonts w:ascii="Cambria" w:hAnsi="Cambria" w:cs="Arial"/>
          <w:sz w:val="22"/>
          <w:szCs w:val="22"/>
        </w:rPr>
      </w:pPr>
      <w:r w:rsidRPr="005D09BD">
        <w:rPr>
          <w:rFonts w:ascii="Cambria" w:hAnsi="Cambria" w:cs="Arial"/>
          <w:b/>
          <w:sz w:val="22"/>
          <w:szCs w:val="22"/>
        </w:rPr>
        <w:t xml:space="preserve">Jacob Levy </w:t>
      </w:r>
      <w:proofErr w:type="spellStart"/>
      <w:r w:rsidRPr="005D09BD">
        <w:rPr>
          <w:rFonts w:ascii="Cambria" w:hAnsi="Cambria" w:cs="Arial"/>
          <w:b/>
          <w:sz w:val="22"/>
          <w:szCs w:val="22"/>
        </w:rPr>
        <w:t>Moreno</w:t>
      </w:r>
      <w:proofErr w:type="spellEnd"/>
      <w:r w:rsidRPr="005D09BD">
        <w:rPr>
          <w:rFonts w:ascii="Cambria" w:hAnsi="Cambria" w:cs="Arial"/>
          <w:sz w:val="22"/>
          <w:szCs w:val="22"/>
        </w:rPr>
        <w:t xml:space="preserve"> oli teatteriohjaaja, psykiatri ja toiminnallisten ryhmämetodien, mm. sosiodraaman kehittäjä. Sosiodraama on luova, ryhmäkeskeinen menetelmä, jossa yhteisön jäsenet voivat syventää sisäistä tietouttaan ja haluamaansa roolia ohjaajan johdolla tapahtuvin harjoittein. </w:t>
      </w:r>
      <w:proofErr w:type="spellStart"/>
      <w:r w:rsidRPr="005D09BD">
        <w:rPr>
          <w:rFonts w:ascii="Cambria" w:hAnsi="Cambria" w:cs="Arial"/>
          <w:sz w:val="22"/>
          <w:szCs w:val="22"/>
        </w:rPr>
        <w:t>Morenon</w:t>
      </w:r>
      <w:proofErr w:type="spellEnd"/>
      <w:r w:rsidRPr="005D09BD">
        <w:rPr>
          <w:rFonts w:ascii="Cambria" w:hAnsi="Cambria" w:cs="Arial"/>
          <w:sz w:val="22"/>
          <w:szCs w:val="22"/>
        </w:rPr>
        <w:t xml:space="preserve"> tärkeimpiä oivalluksia on roolinvaihtoon perustuva </w:t>
      </w:r>
      <w:proofErr w:type="spellStart"/>
      <w:r w:rsidRPr="005D09BD">
        <w:rPr>
          <w:rFonts w:ascii="Cambria" w:hAnsi="Cambria" w:cs="Arial"/>
          <w:sz w:val="22"/>
          <w:szCs w:val="22"/>
        </w:rPr>
        <w:t>itsereflektio</w:t>
      </w:r>
      <w:proofErr w:type="spellEnd"/>
      <w:r w:rsidRPr="005D09BD">
        <w:rPr>
          <w:rFonts w:ascii="Cambria" w:hAnsi="Cambria" w:cs="Arial"/>
          <w:sz w:val="22"/>
          <w:szCs w:val="22"/>
        </w:rPr>
        <w:t xml:space="preserve">. Työskentelyn pohjana on luottamuksellisuus, vapaaehtoisuus ja ilmaisun vapaus. </w:t>
      </w:r>
    </w:p>
    <w:p w:rsidR="005D09BD" w:rsidRDefault="005D09BD" w:rsidP="0047681D">
      <w:pPr>
        <w:rPr>
          <w:rFonts w:ascii="Cambria" w:hAnsi="Cambria" w:cs="Arial"/>
        </w:rPr>
      </w:pPr>
    </w:p>
    <w:p w:rsidR="0047681D" w:rsidRPr="0047681D" w:rsidRDefault="0047681D" w:rsidP="0047681D">
      <w:pPr>
        <w:spacing w:before="240"/>
        <w:rPr>
          <w:rFonts w:ascii="Cambria" w:hAnsi="Cambria" w:cs="Arial"/>
        </w:rPr>
      </w:pPr>
    </w:p>
    <w:p w:rsidR="002C59AD" w:rsidRDefault="00970DBC" w:rsidP="004C2BA7">
      <w:pPr>
        <w:jc w:val="center"/>
        <w:rPr>
          <w:rFonts w:ascii="Cambria" w:hAnsi="Cambria" w:cs="Arial"/>
          <w:color w:val="00B050"/>
        </w:rPr>
      </w:pPr>
      <w:r w:rsidRPr="00970DBC">
        <w:rPr>
          <w:rFonts w:ascii="Cambria" w:hAnsi="Cambria" w:cs="Arial"/>
          <w:noProof/>
          <w:color w:val="00B050"/>
          <w:lang w:val="sv-SE" w:eastAsia="sv-SE"/>
        </w:rPr>
        <w:drawing>
          <wp:inline distT="0" distB="0" distL="0" distR="0">
            <wp:extent cx="2862000" cy="1800000"/>
            <wp:effectExtent l="0" t="0" r="8255"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862000" cy="1800000"/>
                    </a:xfrm>
                    <a:prstGeom prst="rect">
                      <a:avLst/>
                    </a:prstGeom>
                  </pic:spPr>
                </pic:pic>
              </a:graphicData>
            </a:graphic>
          </wp:inline>
        </w:drawing>
      </w:r>
    </w:p>
    <w:p w:rsidR="00970DBC" w:rsidRDefault="00970DBC" w:rsidP="004C2BA7">
      <w:pPr>
        <w:jc w:val="center"/>
        <w:rPr>
          <w:rFonts w:ascii="Cambria" w:hAnsi="Cambria" w:cs="Arial"/>
        </w:rPr>
      </w:pPr>
    </w:p>
    <w:p w:rsidR="00944B62" w:rsidRDefault="00944B62" w:rsidP="004C2BA7">
      <w:pPr>
        <w:jc w:val="center"/>
        <w:rPr>
          <w:rFonts w:ascii="Cambria" w:hAnsi="Cambria" w:cs="Arial"/>
        </w:rPr>
      </w:pPr>
      <w:r w:rsidRPr="000811EB">
        <w:rPr>
          <w:rFonts w:ascii="Cambria" w:hAnsi="Cambria" w:cs="Arial"/>
        </w:rPr>
        <w:t xml:space="preserve">Jacob Levy </w:t>
      </w:r>
      <w:proofErr w:type="spellStart"/>
      <w:r w:rsidRPr="000811EB">
        <w:rPr>
          <w:rFonts w:ascii="Cambria" w:hAnsi="Cambria" w:cs="Arial"/>
        </w:rPr>
        <w:t>Moreno</w:t>
      </w:r>
      <w:proofErr w:type="spellEnd"/>
      <w:r w:rsidR="004C2BA7">
        <w:rPr>
          <w:rFonts w:ascii="Cambria" w:hAnsi="Cambria" w:cs="Arial"/>
        </w:rPr>
        <w:t xml:space="preserve"> </w:t>
      </w:r>
      <w:r w:rsidR="004C2BA7" w:rsidRPr="000811EB">
        <w:rPr>
          <w:rFonts w:ascii="Cambria" w:hAnsi="Cambria" w:cs="Arial"/>
        </w:rPr>
        <w:t>(1889–1974)</w:t>
      </w:r>
    </w:p>
    <w:p w:rsidR="005D09BD" w:rsidRDefault="005D09BD" w:rsidP="004C2BA7">
      <w:pPr>
        <w:jc w:val="center"/>
        <w:rPr>
          <w:rFonts w:ascii="Cambria" w:hAnsi="Cambria" w:cs="Arial"/>
        </w:rPr>
      </w:pPr>
    </w:p>
    <w:p w:rsidR="005D09BD" w:rsidRDefault="005D09BD" w:rsidP="004C2BA7">
      <w:pPr>
        <w:jc w:val="center"/>
        <w:rPr>
          <w:rFonts w:ascii="Cambria" w:hAnsi="Cambria" w:cs="Arial"/>
        </w:rPr>
      </w:pPr>
    </w:p>
    <w:p w:rsidR="005D09BD" w:rsidRDefault="005D09BD" w:rsidP="004C2BA7">
      <w:pPr>
        <w:jc w:val="center"/>
        <w:rPr>
          <w:rFonts w:ascii="Cambria" w:hAnsi="Cambria" w:cs="Arial"/>
          <w:color w:val="00B050"/>
        </w:rPr>
      </w:pPr>
    </w:p>
    <w:p w:rsidR="005D09BD" w:rsidRDefault="005D09BD" w:rsidP="0047681D">
      <w:pPr>
        <w:pStyle w:val="p1"/>
        <w:rPr>
          <w:rFonts w:ascii="Cambria" w:hAnsi="Cambria"/>
          <w:b/>
          <w:sz w:val="24"/>
          <w:szCs w:val="24"/>
        </w:rPr>
      </w:pPr>
    </w:p>
    <w:p w:rsidR="0047681D" w:rsidRDefault="0047681D" w:rsidP="0047681D">
      <w:pPr>
        <w:pStyle w:val="p1"/>
        <w:rPr>
          <w:rFonts w:ascii="Cambria" w:hAnsi="Cambria"/>
          <w:sz w:val="24"/>
          <w:szCs w:val="24"/>
        </w:rPr>
      </w:pPr>
      <w:bookmarkStart w:id="0" w:name="_GoBack"/>
      <w:bookmarkEnd w:id="0"/>
      <w:r w:rsidRPr="00052D4E">
        <w:rPr>
          <w:rFonts w:ascii="Cambria" w:hAnsi="Cambria"/>
          <w:b/>
          <w:sz w:val="24"/>
          <w:szCs w:val="24"/>
        </w:rPr>
        <w:t>Tuomas Hannikainen</w:t>
      </w:r>
      <w:r w:rsidRPr="000811EB">
        <w:rPr>
          <w:rFonts w:ascii="Cambria" w:hAnsi="Cambria"/>
          <w:sz w:val="24"/>
          <w:szCs w:val="24"/>
        </w:rPr>
        <w:t xml:space="preserve"> (</w:t>
      </w:r>
      <w:hyperlink r:id="rId18" w:history="1">
        <w:r w:rsidRPr="000811EB">
          <w:rPr>
            <w:rStyle w:val="Hyperlnk"/>
            <w:rFonts w:ascii="Cambria" w:hAnsi="Cambria"/>
            <w:sz w:val="24"/>
            <w:szCs w:val="24"/>
          </w:rPr>
          <w:t>tuomas.hannikainen@iki.fi)</w:t>
        </w:r>
      </w:hyperlink>
      <w:r w:rsidRPr="000811EB">
        <w:rPr>
          <w:rFonts w:ascii="Cambria" w:hAnsi="Cambria"/>
          <w:sz w:val="24"/>
          <w:szCs w:val="24"/>
        </w:rPr>
        <w:t xml:space="preserve"> on kapellimestari, työnohjaaja ja toiminnallisen ryhmätyön ohjaaja. Hän viimeistelee </w:t>
      </w:r>
      <w:proofErr w:type="spellStart"/>
      <w:r w:rsidRPr="000811EB">
        <w:rPr>
          <w:rFonts w:ascii="Cambria" w:hAnsi="Cambria"/>
          <w:sz w:val="24"/>
          <w:szCs w:val="24"/>
        </w:rPr>
        <w:t>tohtoraattiaan</w:t>
      </w:r>
      <w:proofErr w:type="spellEnd"/>
      <w:r w:rsidRPr="000811EB">
        <w:rPr>
          <w:rFonts w:ascii="Cambria" w:hAnsi="Cambria"/>
          <w:sz w:val="24"/>
          <w:szCs w:val="24"/>
        </w:rPr>
        <w:t xml:space="preserve"> Taideyliopiston </w:t>
      </w:r>
      <w:proofErr w:type="spellStart"/>
      <w:r w:rsidRPr="000811EB">
        <w:rPr>
          <w:rFonts w:ascii="Cambria" w:hAnsi="Cambria"/>
          <w:sz w:val="24"/>
          <w:szCs w:val="24"/>
        </w:rPr>
        <w:t>DocMus-osastolla</w:t>
      </w:r>
      <w:proofErr w:type="spellEnd"/>
      <w:r>
        <w:rPr>
          <w:rFonts w:ascii="Cambria" w:hAnsi="Cambria"/>
          <w:sz w:val="24"/>
          <w:szCs w:val="24"/>
        </w:rPr>
        <w:t xml:space="preserve"> aiheenaan Sibeliuksen näyttämömusiikki ja kapellimestarin suhde näyttämöön. </w:t>
      </w:r>
    </w:p>
    <w:p w:rsidR="005D09BD" w:rsidRDefault="005D09BD" w:rsidP="0047681D">
      <w:pPr>
        <w:pStyle w:val="p1"/>
        <w:rPr>
          <w:rFonts w:ascii="Cambria" w:hAnsi="Cambria"/>
          <w:sz w:val="24"/>
          <w:szCs w:val="24"/>
        </w:rPr>
      </w:pPr>
    </w:p>
    <w:p w:rsidR="005D09BD" w:rsidRDefault="005D09BD" w:rsidP="0047681D">
      <w:pPr>
        <w:pStyle w:val="p1"/>
        <w:rPr>
          <w:rFonts w:ascii="Cambria" w:hAnsi="Cambria"/>
          <w:sz w:val="24"/>
          <w:szCs w:val="24"/>
        </w:rPr>
      </w:pPr>
    </w:p>
    <w:p w:rsidR="003B4511" w:rsidRDefault="003B4511" w:rsidP="0047681D">
      <w:pPr>
        <w:pStyle w:val="p1"/>
        <w:rPr>
          <w:rFonts w:ascii="Cambria" w:hAnsi="Cambria"/>
          <w:sz w:val="24"/>
          <w:szCs w:val="24"/>
        </w:rPr>
      </w:pPr>
    </w:p>
    <w:p w:rsidR="006A0046" w:rsidRPr="008A756A" w:rsidRDefault="006A0046" w:rsidP="002B6302">
      <w:pPr>
        <w:rPr>
          <w:rFonts w:ascii="Cambria" w:hAnsi="Cambria" w:cs="Arial"/>
        </w:rPr>
      </w:pPr>
    </w:p>
    <w:p w:rsidR="00DB7360" w:rsidRPr="000811EB" w:rsidRDefault="00141E3D" w:rsidP="004C2BA7">
      <w:pPr>
        <w:jc w:val="center"/>
        <w:rPr>
          <w:rFonts w:ascii="Cambria" w:hAnsi="Cambria" w:cs="Arial"/>
        </w:rPr>
      </w:pPr>
      <w:r w:rsidRPr="00141E3D">
        <w:rPr>
          <w:rFonts w:ascii="Cambria" w:hAnsi="Cambria" w:cs="Arial"/>
          <w:noProof/>
          <w:lang w:val="sv-SE" w:eastAsia="sv-SE"/>
        </w:rPr>
        <w:drawing>
          <wp:inline distT="0" distB="0" distL="0" distR="0">
            <wp:extent cx="1378800" cy="1800000"/>
            <wp:effectExtent l="0" t="0" r="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378800" cy="1800000"/>
                    </a:xfrm>
                    <a:prstGeom prst="rect">
                      <a:avLst/>
                    </a:prstGeom>
                  </pic:spPr>
                </pic:pic>
              </a:graphicData>
            </a:graphic>
          </wp:inline>
        </w:drawing>
      </w:r>
    </w:p>
    <w:p w:rsidR="003B4511" w:rsidRDefault="003B4511" w:rsidP="004C2BA7">
      <w:pPr>
        <w:jc w:val="center"/>
        <w:rPr>
          <w:rFonts w:ascii="Cambria" w:hAnsi="Cambria" w:cs="Arial"/>
        </w:rPr>
      </w:pPr>
    </w:p>
    <w:p w:rsidR="004C2BA7" w:rsidRDefault="004C2BA7" w:rsidP="004C2BA7">
      <w:pPr>
        <w:jc w:val="center"/>
        <w:rPr>
          <w:rFonts w:ascii="Cambria" w:hAnsi="Cambria" w:cs="Arial"/>
        </w:rPr>
      </w:pPr>
      <w:r>
        <w:rPr>
          <w:rFonts w:ascii="Cambria" w:hAnsi="Cambria" w:cs="Arial"/>
        </w:rPr>
        <w:t>Tuomas Hannikainen</w:t>
      </w:r>
      <w:r w:rsidR="00466652">
        <w:rPr>
          <w:rFonts w:ascii="Cambria" w:hAnsi="Cambria" w:cs="Arial"/>
        </w:rPr>
        <w:t xml:space="preserve"> (1965-)</w:t>
      </w:r>
    </w:p>
    <w:p w:rsidR="00DB7360" w:rsidRPr="000811EB" w:rsidRDefault="00DB7360" w:rsidP="004C2BA7">
      <w:pPr>
        <w:jc w:val="center"/>
        <w:rPr>
          <w:rFonts w:ascii="Cambria" w:hAnsi="Cambria" w:cs="Arial"/>
        </w:rPr>
      </w:pPr>
      <w:r w:rsidRPr="000811EB">
        <w:rPr>
          <w:rFonts w:ascii="Cambria" w:hAnsi="Cambria" w:cs="Arial"/>
        </w:rPr>
        <w:t>Kuva Eero Aho</w:t>
      </w:r>
    </w:p>
    <w:p w:rsidR="004C2BA7" w:rsidRDefault="004C2BA7" w:rsidP="00DB7360">
      <w:pPr>
        <w:pStyle w:val="p1"/>
        <w:rPr>
          <w:rFonts w:ascii="Cambria" w:hAnsi="Cambria"/>
          <w:sz w:val="24"/>
          <w:szCs w:val="24"/>
        </w:rPr>
      </w:pPr>
    </w:p>
    <w:p w:rsidR="00BB3F9B" w:rsidRPr="000811EB" w:rsidRDefault="00BB3F9B" w:rsidP="00BB3F9B">
      <w:pPr>
        <w:rPr>
          <w:rFonts w:ascii="Cambria" w:hAnsi="Cambria" w:cs="Times New Roman"/>
          <w:lang w:eastAsia="fi-FI"/>
        </w:rPr>
      </w:pPr>
    </w:p>
    <w:p w:rsidR="001863C7" w:rsidRPr="00E957FF" w:rsidRDefault="001863C7" w:rsidP="00BB3F9B">
      <w:pPr>
        <w:rPr>
          <w:rFonts w:ascii="Cambria" w:hAnsi="Cambria" w:cs="Times New Roman"/>
          <w:lang w:eastAsia="fi-FI"/>
        </w:rPr>
      </w:pPr>
    </w:p>
    <w:p w:rsidR="00C25793" w:rsidRPr="00E957FF" w:rsidRDefault="00C25793" w:rsidP="00BB3F9B">
      <w:pPr>
        <w:rPr>
          <w:rFonts w:ascii="Cambria" w:hAnsi="Cambria" w:cs="Times New Roman"/>
          <w:lang w:eastAsia="fi-FI"/>
        </w:rPr>
      </w:pPr>
    </w:p>
    <w:p w:rsidR="0047681D" w:rsidRPr="00E957FF" w:rsidRDefault="0047681D" w:rsidP="0047681D">
      <w:pPr>
        <w:rPr>
          <w:rFonts w:ascii="Cambria" w:hAnsi="Cambria" w:cs="Times New Roman"/>
          <w:b/>
          <w:lang w:eastAsia="fi-FI"/>
        </w:rPr>
      </w:pPr>
      <w:r w:rsidRPr="00E957FF">
        <w:rPr>
          <w:rFonts w:ascii="Cambria" w:hAnsi="Cambria" w:cs="Times New Roman"/>
          <w:b/>
          <w:lang w:eastAsia="fi-FI"/>
        </w:rPr>
        <w:t xml:space="preserve">Lähteet: </w:t>
      </w:r>
    </w:p>
    <w:p w:rsidR="0047681D" w:rsidRPr="00484D98" w:rsidRDefault="0047681D" w:rsidP="0047681D">
      <w:pPr>
        <w:rPr>
          <w:rFonts w:ascii="Cambria" w:hAnsi="Cambria"/>
          <w:lang w:val="en-US"/>
        </w:rPr>
      </w:pPr>
      <w:r w:rsidRPr="00484D98">
        <w:rPr>
          <w:rFonts w:ascii="Cambria" w:hAnsi="Cambria"/>
          <w:lang w:val="en-US"/>
        </w:rPr>
        <w:t xml:space="preserve">Moreno, Jacob, Levy 1977. </w:t>
      </w:r>
      <w:proofErr w:type="gramStart"/>
      <w:r w:rsidRPr="00484D98">
        <w:rPr>
          <w:rFonts w:ascii="Cambria" w:hAnsi="Cambria"/>
          <w:lang w:val="en-US"/>
        </w:rPr>
        <w:t>Psychodrama I. Fourth edition.</w:t>
      </w:r>
      <w:proofErr w:type="gramEnd"/>
      <w:r w:rsidRPr="00484D98">
        <w:rPr>
          <w:rFonts w:ascii="Cambria" w:hAnsi="Cambria"/>
          <w:lang w:val="en-US"/>
        </w:rPr>
        <w:t xml:space="preserve"> Beacon house, INC. Beacon, N.Y.</w:t>
      </w:r>
    </w:p>
    <w:p w:rsidR="0047681D" w:rsidRPr="00484D98" w:rsidRDefault="0047681D" w:rsidP="0047681D">
      <w:pPr>
        <w:rPr>
          <w:rFonts w:ascii="Cambria" w:hAnsi="Cambria"/>
          <w:lang w:val="en-US"/>
        </w:rPr>
      </w:pPr>
      <w:r w:rsidRPr="00484D98">
        <w:rPr>
          <w:rFonts w:ascii="Cambria" w:hAnsi="Cambria"/>
          <w:lang w:val="en-US"/>
        </w:rPr>
        <w:t xml:space="preserve">Moreno, Jacob, Levy 1978. Who shall </w:t>
      </w:r>
      <w:proofErr w:type="gramStart"/>
      <w:r w:rsidRPr="00484D98">
        <w:rPr>
          <w:rFonts w:ascii="Cambria" w:hAnsi="Cambria"/>
          <w:lang w:val="en-US"/>
        </w:rPr>
        <w:t>survive.</w:t>
      </w:r>
      <w:proofErr w:type="gramEnd"/>
      <w:r w:rsidRPr="00484D98">
        <w:rPr>
          <w:rFonts w:ascii="Cambria" w:hAnsi="Cambria"/>
          <w:lang w:val="en-US"/>
        </w:rPr>
        <w:t xml:space="preserve"> </w:t>
      </w:r>
      <w:proofErr w:type="gramStart"/>
      <w:r w:rsidRPr="00484D98">
        <w:rPr>
          <w:rFonts w:ascii="Cambria" w:hAnsi="Cambria"/>
          <w:lang w:val="en-US"/>
        </w:rPr>
        <w:t>Third edition.</w:t>
      </w:r>
      <w:proofErr w:type="gramEnd"/>
      <w:r w:rsidRPr="00484D98">
        <w:rPr>
          <w:rFonts w:ascii="Cambria" w:hAnsi="Cambria"/>
          <w:lang w:val="en-US"/>
        </w:rPr>
        <w:t xml:space="preserve"> Beacon house, INC. Beacon, N.Y.</w:t>
      </w:r>
    </w:p>
    <w:p w:rsidR="0047681D" w:rsidRDefault="0047681D" w:rsidP="0047681D">
      <w:pPr>
        <w:rPr>
          <w:rFonts w:ascii="Cambria" w:hAnsi="Cambria"/>
          <w:lang w:val="en-US"/>
        </w:rPr>
      </w:pPr>
      <w:r w:rsidRPr="00484D98">
        <w:rPr>
          <w:rFonts w:ascii="Cambria" w:hAnsi="Cambria"/>
          <w:lang w:val="en-US"/>
        </w:rPr>
        <w:t xml:space="preserve">Nolte, John 2014. The Philosophy, Theory, and Methods of J. L. Moreno: The Man Who Tried to Become God. </w:t>
      </w:r>
      <w:proofErr w:type="spellStart"/>
      <w:proofErr w:type="gramStart"/>
      <w:r w:rsidRPr="00484D98">
        <w:rPr>
          <w:rFonts w:ascii="Cambria" w:hAnsi="Cambria"/>
          <w:lang w:val="en-US"/>
        </w:rPr>
        <w:t>Routledge</w:t>
      </w:r>
      <w:proofErr w:type="spellEnd"/>
      <w:r w:rsidRPr="00484D98">
        <w:rPr>
          <w:rFonts w:ascii="Cambria" w:hAnsi="Cambria"/>
          <w:lang w:val="en-US"/>
        </w:rPr>
        <w:t>.</w:t>
      </w:r>
      <w:proofErr w:type="gramEnd"/>
    </w:p>
    <w:p w:rsidR="00BB3F9B" w:rsidRPr="00697F64" w:rsidRDefault="00BB3F9B" w:rsidP="00DB7360">
      <w:pPr>
        <w:pStyle w:val="p1"/>
        <w:rPr>
          <w:rFonts w:ascii="Cambria" w:hAnsi="Cambria"/>
          <w:sz w:val="24"/>
          <w:szCs w:val="24"/>
          <w:lang w:val="en-US"/>
        </w:rPr>
      </w:pPr>
    </w:p>
    <w:p w:rsidR="001C654D" w:rsidRPr="00697F64" w:rsidRDefault="001C654D" w:rsidP="002B6302">
      <w:pPr>
        <w:rPr>
          <w:rFonts w:ascii="Cambria" w:hAnsi="Cambria"/>
          <w:lang w:val="en-US"/>
        </w:rPr>
      </w:pPr>
    </w:p>
    <w:p w:rsidR="00A959F6" w:rsidRPr="00697F64" w:rsidRDefault="00A959F6" w:rsidP="002B6302">
      <w:pPr>
        <w:rPr>
          <w:rFonts w:ascii="Cambria" w:hAnsi="Cambria"/>
          <w:lang w:val="en-US"/>
        </w:rPr>
      </w:pPr>
    </w:p>
    <w:p w:rsidR="007163A6" w:rsidRPr="00697F64" w:rsidRDefault="007163A6">
      <w:pPr>
        <w:rPr>
          <w:rFonts w:ascii="Cambria" w:hAnsi="Cambria"/>
          <w:noProof/>
          <w:lang w:val="en-US" w:eastAsia="fi-FI"/>
        </w:rPr>
      </w:pPr>
    </w:p>
    <w:p w:rsidR="007163A6" w:rsidRPr="00697F64" w:rsidRDefault="007163A6">
      <w:pPr>
        <w:rPr>
          <w:rFonts w:ascii="Cambria" w:hAnsi="Cambria"/>
          <w:lang w:val="en-US"/>
        </w:rPr>
      </w:pPr>
    </w:p>
    <w:sectPr w:rsidR="007163A6" w:rsidRPr="00697F64" w:rsidSect="00D15953">
      <w:footerReference w:type="even" r:id="rId20"/>
      <w:footerReference w:type="default" r:id="rId21"/>
      <w:pgSz w:w="11904" w:h="16835"/>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511" w:rsidRDefault="00537511" w:rsidP="00B009EB">
      <w:r>
        <w:separator/>
      </w:r>
    </w:p>
  </w:endnote>
  <w:endnote w:type="continuationSeparator" w:id="0">
    <w:p w:rsidR="00537511" w:rsidRDefault="00537511" w:rsidP="00B009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pple Chancery">
    <w:altName w:val="Courier New"/>
    <w:charset w:val="00"/>
    <w:family w:val="auto"/>
    <w:pitch w:val="variable"/>
    <w:sig w:usb0="800000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DF3" w:rsidRDefault="00942E16" w:rsidP="00143801">
    <w:pPr>
      <w:pStyle w:val="Sidfot"/>
      <w:framePr w:wrap="none" w:vAnchor="text" w:hAnchor="margin" w:xAlign="right" w:y="1"/>
      <w:rPr>
        <w:rStyle w:val="Sidnummer"/>
      </w:rPr>
    </w:pPr>
    <w:r>
      <w:rPr>
        <w:rStyle w:val="Sidnummer"/>
      </w:rPr>
      <w:fldChar w:fldCharType="begin"/>
    </w:r>
    <w:r w:rsidR="00741DF3">
      <w:rPr>
        <w:rStyle w:val="Sidnummer"/>
      </w:rPr>
      <w:instrText xml:space="preserve">PAGE  </w:instrText>
    </w:r>
    <w:r>
      <w:rPr>
        <w:rStyle w:val="Sidnummer"/>
      </w:rPr>
      <w:fldChar w:fldCharType="end"/>
    </w:r>
  </w:p>
  <w:p w:rsidR="00741DF3" w:rsidRDefault="00741DF3" w:rsidP="00B009EB">
    <w:pPr>
      <w:pStyle w:val="Sidfo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DF3" w:rsidRDefault="00942E16" w:rsidP="00143801">
    <w:pPr>
      <w:pStyle w:val="Sidfot"/>
      <w:framePr w:wrap="none" w:vAnchor="text" w:hAnchor="margin" w:xAlign="right" w:y="1"/>
      <w:rPr>
        <w:rStyle w:val="Sidnummer"/>
      </w:rPr>
    </w:pPr>
    <w:r>
      <w:rPr>
        <w:rStyle w:val="Sidnummer"/>
      </w:rPr>
      <w:fldChar w:fldCharType="begin"/>
    </w:r>
    <w:r w:rsidR="00741DF3">
      <w:rPr>
        <w:rStyle w:val="Sidnummer"/>
      </w:rPr>
      <w:instrText xml:space="preserve">PAGE  </w:instrText>
    </w:r>
    <w:r>
      <w:rPr>
        <w:rStyle w:val="Sidnummer"/>
      </w:rPr>
      <w:fldChar w:fldCharType="separate"/>
    </w:r>
    <w:r w:rsidR="00812CC7">
      <w:rPr>
        <w:rStyle w:val="Sidnummer"/>
        <w:noProof/>
      </w:rPr>
      <w:t>1</w:t>
    </w:r>
    <w:r>
      <w:rPr>
        <w:rStyle w:val="Sidnummer"/>
      </w:rPr>
      <w:fldChar w:fldCharType="end"/>
    </w:r>
  </w:p>
  <w:p w:rsidR="00741DF3" w:rsidRDefault="00741DF3" w:rsidP="00B009EB">
    <w:pPr>
      <w:pStyle w:val="Sidfo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511" w:rsidRDefault="00537511" w:rsidP="00B009EB">
      <w:r>
        <w:separator/>
      </w:r>
    </w:p>
  </w:footnote>
  <w:footnote w:type="continuationSeparator" w:id="0">
    <w:p w:rsidR="00537511" w:rsidRDefault="00537511" w:rsidP="00B009EB">
      <w:r>
        <w:continuationSeparator/>
      </w:r>
    </w:p>
  </w:footnote>
  <w:footnote w:id="1">
    <w:p w:rsidR="00741DF3" w:rsidRPr="00F41961" w:rsidRDefault="00741DF3" w:rsidP="0052786D">
      <w:pPr>
        <w:pStyle w:val="Fotnotstext"/>
        <w:rPr>
          <w:sz w:val="20"/>
          <w:szCs w:val="20"/>
        </w:rPr>
      </w:pPr>
      <w:r>
        <w:rPr>
          <w:rStyle w:val="Fotnotsreferens"/>
        </w:rPr>
        <w:footnoteRef/>
      </w:r>
      <w:r w:rsidRPr="00E957FF">
        <w:t xml:space="preserve"> </w:t>
      </w:r>
      <w:proofErr w:type="spellStart"/>
      <w:r w:rsidRPr="00E957FF">
        <w:rPr>
          <w:sz w:val="20"/>
          <w:szCs w:val="20"/>
        </w:rPr>
        <w:t>Moreno</w:t>
      </w:r>
      <w:proofErr w:type="spellEnd"/>
      <w:r w:rsidRPr="00E957FF">
        <w:rPr>
          <w:sz w:val="20"/>
          <w:szCs w:val="20"/>
        </w:rPr>
        <w:t xml:space="preserve"> 1977, </w:t>
      </w:r>
      <w:proofErr w:type="gramStart"/>
      <w:r w:rsidRPr="00E957FF">
        <w:rPr>
          <w:sz w:val="20"/>
          <w:szCs w:val="20"/>
        </w:rPr>
        <w:t>277-314</w:t>
      </w:r>
      <w:proofErr w:type="gramEnd"/>
      <w:r w:rsidRPr="00E957FF">
        <w:rPr>
          <w:sz w:val="20"/>
          <w:szCs w:val="20"/>
        </w:rPr>
        <w:t xml:space="preserve">. </w:t>
      </w:r>
      <w:r w:rsidRPr="00F41961">
        <w:rPr>
          <w:rFonts w:ascii="Cambria" w:hAnsi="Cambria"/>
          <w:sz w:val="20"/>
          <w:szCs w:val="20"/>
        </w:rPr>
        <w:t>’</w:t>
      </w:r>
      <w:proofErr w:type="spellStart"/>
      <w:r w:rsidRPr="00F41961">
        <w:rPr>
          <w:rFonts w:ascii="Cambria" w:hAnsi="Cambria"/>
          <w:sz w:val="20"/>
          <w:szCs w:val="20"/>
        </w:rPr>
        <w:t>Psychomusic</w:t>
      </w:r>
      <w:proofErr w:type="spellEnd"/>
      <w:r w:rsidRPr="00F41961">
        <w:rPr>
          <w:rFonts w:ascii="Cambria" w:hAnsi="Cambria"/>
          <w:sz w:val="20"/>
          <w:szCs w:val="20"/>
        </w:rPr>
        <w:t>’</w:t>
      </w:r>
      <w:r w:rsidR="00F41961" w:rsidRPr="00F41961">
        <w:rPr>
          <w:rFonts w:ascii="Cambria" w:hAnsi="Cambria"/>
          <w:sz w:val="20"/>
          <w:szCs w:val="20"/>
        </w:rPr>
        <w:t>.</w:t>
      </w:r>
      <w:r w:rsidRPr="00F41961">
        <w:rPr>
          <w:sz w:val="20"/>
          <w:szCs w:val="20"/>
        </w:rPr>
        <w:t xml:space="preserve"> </w:t>
      </w:r>
    </w:p>
  </w:footnote>
  <w:footnote w:id="2">
    <w:p w:rsidR="00F41961" w:rsidRPr="00D83693" w:rsidRDefault="00F41961" w:rsidP="00F41961">
      <w:pPr>
        <w:rPr>
          <w:rFonts w:ascii="Cambria" w:hAnsi="Cambria" w:cs="Arial"/>
          <w:lang w:val="en-US"/>
        </w:rPr>
      </w:pPr>
      <w:r w:rsidRPr="00F41961">
        <w:rPr>
          <w:rStyle w:val="Fotnotsreferens"/>
          <w:sz w:val="20"/>
          <w:szCs w:val="20"/>
        </w:rPr>
        <w:footnoteRef/>
      </w:r>
      <w:r w:rsidRPr="00F41961">
        <w:rPr>
          <w:sz w:val="20"/>
          <w:szCs w:val="20"/>
        </w:rPr>
        <w:t xml:space="preserve"> </w:t>
      </w:r>
      <w:r w:rsidRPr="00F41961">
        <w:rPr>
          <w:rFonts w:ascii="Cambria" w:hAnsi="Cambria" w:cs="Times New Roman"/>
          <w:color w:val="000000" w:themeColor="text1"/>
          <w:sz w:val="20"/>
          <w:szCs w:val="20"/>
          <w:lang w:eastAsia="fi-FI"/>
        </w:rPr>
        <w:t xml:space="preserve">Tässä kirjoitelmassa pitäydytään </w:t>
      </w:r>
      <w:r w:rsidRPr="00F41961">
        <w:rPr>
          <w:rFonts w:ascii="Cambria" w:hAnsi="Cambria" w:cs="Arial"/>
          <w:sz w:val="20"/>
          <w:szCs w:val="20"/>
        </w:rPr>
        <w:t xml:space="preserve">J.L. </w:t>
      </w:r>
      <w:proofErr w:type="spellStart"/>
      <w:r w:rsidRPr="00F41961">
        <w:rPr>
          <w:rFonts w:ascii="Cambria" w:hAnsi="Cambria" w:cs="Arial"/>
          <w:sz w:val="20"/>
          <w:szCs w:val="20"/>
        </w:rPr>
        <w:t>Morenon</w:t>
      </w:r>
      <w:proofErr w:type="spellEnd"/>
      <w:r w:rsidRPr="00F41961">
        <w:rPr>
          <w:rFonts w:ascii="Cambria" w:hAnsi="Cambria" w:cs="Arial"/>
          <w:sz w:val="20"/>
          <w:szCs w:val="20"/>
        </w:rPr>
        <w:t xml:space="preserve"> alkuperäisiin kirjoituksiin.</w:t>
      </w:r>
      <w:r>
        <w:rPr>
          <w:rFonts w:ascii="Cambria" w:hAnsi="Cambria" w:cs="Arial"/>
          <w:sz w:val="20"/>
          <w:szCs w:val="20"/>
        </w:rPr>
        <w:t xml:space="preserve"> </w:t>
      </w:r>
      <w:proofErr w:type="spellStart"/>
      <w:r w:rsidRPr="00F41961">
        <w:rPr>
          <w:rFonts w:ascii="Cambria" w:hAnsi="Cambria" w:cs="Arial"/>
          <w:sz w:val="20"/>
          <w:szCs w:val="20"/>
        </w:rPr>
        <w:t>Morenon</w:t>
      </w:r>
      <w:proofErr w:type="spellEnd"/>
      <w:r w:rsidRPr="00F41961">
        <w:rPr>
          <w:rFonts w:ascii="Cambria" w:hAnsi="Cambria" w:cs="Arial"/>
          <w:sz w:val="20"/>
          <w:szCs w:val="20"/>
        </w:rPr>
        <w:t xml:space="preserve"> poika, musiikkiterapian professori </w:t>
      </w:r>
      <w:r w:rsidRPr="00F41961">
        <w:rPr>
          <w:rFonts w:ascii="Cambria" w:hAnsi="Cambria" w:cs="Times New Roman"/>
          <w:color w:val="000000" w:themeColor="text1"/>
          <w:sz w:val="20"/>
          <w:szCs w:val="20"/>
          <w:lang w:eastAsia="fi-FI"/>
        </w:rPr>
        <w:t xml:space="preserve">Joseph J. </w:t>
      </w:r>
      <w:proofErr w:type="spellStart"/>
      <w:r w:rsidRPr="00F41961">
        <w:rPr>
          <w:rFonts w:ascii="Cambria" w:hAnsi="Cambria" w:cs="Times New Roman"/>
          <w:color w:val="000000" w:themeColor="text1"/>
          <w:sz w:val="20"/>
          <w:szCs w:val="20"/>
          <w:lang w:eastAsia="fi-FI"/>
        </w:rPr>
        <w:t>Moreno</w:t>
      </w:r>
      <w:proofErr w:type="spellEnd"/>
      <w:r w:rsidRPr="00F41961">
        <w:rPr>
          <w:rFonts w:ascii="Cambria" w:hAnsi="Cambria" w:cs="Times New Roman"/>
          <w:color w:val="000000" w:themeColor="text1"/>
          <w:sz w:val="20"/>
          <w:szCs w:val="20"/>
          <w:lang w:eastAsia="fi-FI"/>
        </w:rPr>
        <w:t xml:space="preserve"> on kehitellyt isänsä ajatuksia musiikista eteenpäin kirjassaan </w:t>
      </w:r>
      <w:proofErr w:type="spellStart"/>
      <w:r w:rsidRPr="00F41961">
        <w:rPr>
          <w:rFonts w:ascii="Cambria" w:hAnsi="Cambria"/>
          <w:sz w:val="20"/>
          <w:szCs w:val="20"/>
        </w:rPr>
        <w:t>Acting</w:t>
      </w:r>
      <w:proofErr w:type="spellEnd"/>
      <w:r w:rsidRPr="00F41961">
        <w:rPr>
          <w:rFonts w:ascii="Cambria" w:hAnsi="Cambria"/>
          <w:sz w:val="20"/>
          <w:szCs w:val="20"/>
        </w:rPr>
        <w:t xml:space="preserve"> </w:t>
      </w:r>
      <w:proofErr w:type="spellStart"/>
      <w:r w:rsidRPr="00F41961">
        <w:rPr>
          <w:rFonts w:ascii="Cambria" w:hAnsi="Cambria"/>
          <w:sz w:val="20"/>
          <w:szCs w:val="20"/>
        </w:rPr>
        <w:t>Your</w:t>
      </w:r>
      <w:proofErr w:type="spellEnd"/>
      <w:r w:rsidRPr="00F41961">
        <w:rPr>
          <w:rFonts w:ascii="Cambria" w:hAnsi="Cambria"/>
          <w:sz w:val="20"/>
          <w:szCs w:val="20"/>
        </w:rPr>
        <w:t xml:space="preserve"> </w:t>
      </w:r>
      <w:proofErr w:type="spellStart"/>
      <w:r w:rsidRPr="00F41961">
        <w:rPr>
          <w:rFonts w:ascii="Cambria" w:hAnsi="Cambria"/>
          <w:sz w:val="20"/>
          <w:szCs w:val="20"/>
        </w:rPr>
        <w:t>Inner</w:t>
      </w:r>
      <w:proofErr w:type="spellEnd"/>
      <w:r w:rsidRPr="00F41961">
        <w:rPr>
          <w:rFonts w:ascii="Cambria" w:hAnsi="Cambria"/>
          <w:sz w:val="20"/>
          <w:szCs w:val="20"/>
        </w:rPr>
        <w:t xml:space="preserve"> Music: Music </w:t>
      </w:r>
      <w:proofErr w:type="spellStart"/>
      <w:r w:rsidRPr="00F41961">
        <w:rPr>
          <w:rFonts w:ascii="Cambria" w:hAnsi="Cambria"/>
          <w:sz w:val="20"/>
          <w:szCs w:val="20"/>
        </w:rPr>
        <w:t>Therapy</w:t>
      </w:r>
      <w:proofErr w:type="spellEnd"/>
      <w:r w:rsidRPr="00F41961">
        <w:rPr>
          <w:rFonts w:ascii="Cambria" w:hAnsi="Cambria"/>
          <w:sz w:val="20"/>
          <w:szCs w:val="20"/>
        </w:rPr>
        <w:t xml:space="preserve"> and </w:t>
      </w:r>
      <w:proofErr w:type="spellStart"/>
      <w:r w:rsidRPr="00F41961">
        <w:rPr>
          <w:rFonts w:ascii="Cambria" w:hAnsi="Cambria"/>
          <w:sz w:val="20"/>
          <w:szCs w:val="20"/>
        </w:rPr>
        <w:t>Psychodrama</w:t>
      </w:r>
      <w:proofErr w:type="spellEnd"/>
      <w:r w:rsidRPr="00F41961">
        <w:rPr>
          <w:rFonts w:ascii="Cambria" w:hAnsi="Cambria"/>
          <w:sz w:val="20"/>
          <w:szCs w:val="20"/>
        </w:rPr>
        <w:t xml:space="preserve">. </w:t>
      </w:r>
      <w:r w:rsidRPr="00D83693">
        <w:rPr>
          <w:rFonts w:ascii="Cambria" w:hAnsi="Cambria"/>
          <w:sz w:val="20"/>
          <w:szCs w:val="20"/>
          <w:lang w:val="en-US"/>
        </w:rPr>
        <w:t xml:space="preserve">1999. </w:t>
      </w:r>
      <w:r w:rsidRPr="00F41961">
        <w:rPr>
          <w:rFonts w:ascii="Cambria" w:hAnsi="Cambria"/>
          <w:sz w:val="20"/>
          <w:szCs w:val="20"/>
          <w:lang w:val="en-US"/>
        </w:rPr>
        <w:t>MMB Music Co. St Louis</w:t>
      </w:r>
    </w:p>
  </w:footnote>
  <w:footnote w:id="3">
    <w:p w:rsidR="002546F8" w:rsidRPr="00E957FF" w:rsidRDefault="002546F8">
      <w:pPr>
        <w:pStyle w:val="Fotnotstext"/>
        <w:rPr>
          <w:lang w:val="en-US"/>
        </w:rPr>
      </w:pPr>
      <w:r>
        <w:rPr>
          <w:rStyle w:val="Fotnotsreferens"/>
        </w:rPr>
        <w:footnoteRef/>
      </w:r>
      <w:r w:rsidRPr="00E957FF">
        <w:rPr>
          <w:lang w:val="en-US"/>
        </w:rPr>
        <w:t xml:space="preserve"> </w:t>
      </w:r>
      <w:r w:rsidRPr="00F41961">
        <w:rPr>
          <w:sz w:val="20"/>
          <w:szCs w:val="20"/>
          <w:lang w:val="en-US"/>
        </w:rPr>
        <w:t>Moreno 1977</w:t>
      </w:r>
    </w:p>
  </w:footnote>
  <w:footnote w:id="4">
    <w:p w:rsidR="00741DF3" w:rsidRPr="00E957FF" w:rsidRDefault="00741DF3" w:rsidP="00855CD2">
      <w:pPr>
        <w:pStyle w:val="Fotnotstext"/>
        <w:rPr>
          <w:rFonts w:ascii="Cambria" w:hAnsi="Cambria"/>
          <w:sz w:val="20"/>
          <w:szCs w:val="20"/>
          <w:lang w:val="en-US"/>
        </w:rPr>
      </w:pPr>
      <w:r w:rsidRPr="00F41961">
        <w:rPr>
          <w:rStyle w:val="Fotnotsreferens"/>
          <w:sz w:val="20"/>
          <w:szCs w:val="20"/>
        </w:rPr>
        <w:footnoteRef/>
      </w:r>
      <w:r w:rsidRPr="00E957FF">
        <w:rPr>
          <w:sz w:val="20"/>
          <w:szCs w:val="20"/>
          <w:lang w:val="en-US"/>
        </w:rPr>
        <w:t xml:space="preserve"> </w:t>
      </w:r>
      <w:r w:rsidRPr="00E957FF">
        <w:rPr>
          <w:rFonts w:ascii="Cambria" w:hAnsi="Cambria"/>
          <w:sz w:val="20"/>
          <w:szCs w:val="20"/>
          <w:lang w:val="en-US"/>
        </w:rPr>
        <w:t>Nolte 1999</w:t>
      </w:r>
    </w:p>
  </w:footnote>
  <w:footnote w:id="5">
    <w:p w:rsidR="00741DF3" w:rsidRPr="00E957FF" w:rsidRDefault="00741DF3" w:rsidP="00247AE6">
      <w:pPr>
        <w:pStyle w:val="Fotnotstext"/>
        <w:rPr>
          <w:sz w:val="20"/>
          <w:szCs w:val="20"/>
          <w:lang w:val="en-US"/>
        </w:rPr>
      </w:pPr>
      <w:r w:rsidRPr="00F41961">
        <w:rPr>
          <w:rStyle w:val="Fotnotsreferens"/>
          <w:rFonts w:ascii="Cambria" w:hAnsi="Cambria"/>
          <w:sz w:val="20"/>
          <w:szCs w:val="20"/>
        </w:rPr>
        <w:footnoteRef/>
      </w:r>
      <w:r w:rsidRPr="00E957FF">
        <w:rPr>
          <w:rFonts w:ascii="Cambria" w:hAnsi="Cambria"/>
          <w:sz w:val="20"/>
          <w:szCs w:val="20"/>
          <w:lang w:val="en-US"/>
        </w:rPr>
        <w:t xml:space="preserve"> </w:t>
      </w:r>
      <w:r w:rsidRPr="00E957FF">
        <w:rPr>
          <w:rFonts w:ascii="Cambria" w:hAnsi="Cambria" w:cs="Arial"/>
          <w:sz w:val="20"/>
          <w:szCs w:val="20"/>
          <w:lang w:val="en-US"/>
        </w:rPr>
        <w:t>Nolte</w:t>
      </w:r>
      <w:r w:rsidRPr="00E957FF">
        <w:rPr>
          <w:rStyle w:val="Fotnotsreferens"/>
          <w:rFonts w:ascii="Cambria" w:hAnsi="Cambria" w:cs="Arial"/>
          <w:sz w:val="20"/>
          <w:szCs w:val="20"/>
          <w:lang w:val="en-US"/>
        </w:rPr>
        <w:t xml:space="preserve"> </w:t>
      </w:r>
      <w:r w:rsidRPr="00E957FF">
        <w:rPr>
          <w:rFonts w:ascii="Cambria" w:hAnsi="Cambria"/>
          <w:sz w:val="20"/>
          <w:szCs w:val="20"/>
          <w:lang w:val="en-US"/>
        </w:rPr>
        <w:t>1999 (Moreno 1977 s 386)</w:t>
      </w:r>
    </w:p>
  </w:footnote>
  <w:footnote w:id="6">
    <w:p w:rsidR="00741DF3" w:rsidRPr="00F41961" w:rsidRDefault="00741DF3">
      <w:pPr>
        <w:pStyle w:val="Fotnotstext"/>
        <w:rPr>
          <w:sz w:val="20"/>
          <w:szCs w:val="20"/>
        </w:rPr>
      </w:pPr>
      <w:r w:rsidRPr="00F41961">
        <w:rPr>
          <w:rStyle w:val="Fotnotsreferens"/>
          <w:sz w:val="20"/>
          <w:szCs w:val="20"/>
        </w:rPr>
        <w:footnoteRef/>
      </w:r>
      <w:r w:rsidRPr="00F41961">
        <w:rPr>
          <w:sz w:val="20"/>
          <w:szCs w:val="20"/>
        </w:rPr>
        <w:t xml:space="preserve"> </w:t>
      </w:r>
      <w:r w:rsidRPr="00F41961">
        <w:rPr>
          <w:rFonts w:ascii="Cambria" w:hAnsi="Cambria" w:cs="Arial"/>
          <w:sz w:val="20"/>
          <w:szCs w:val="20"/>
        </w:rPr>
        <w:t>Luovuus sisältää myös kaikki sellaiset mahdollisuudet, jotka ovat (vielä) jääneet käyttämättä.</w:t>
      </w:r>
    </w:p>
  </w:footnote>
  <w:footnote w:id="7">
    <w:p w:rsidR="00741DF3" w:rsidRPr="00E957FF" w:rsidRDefault="00741DF3">
      <w:pPr>
        <w:pStyle w:val="Fotnotstext"/>
        <w:rPr>
          <w:sz w:val="20"/>
          <w:szCs w:val="20"/>
          <w:lang w:val="en-US"/>
        </w:rPr>
      </w:pPr>
      <w:r w:rsidRPr="00F41961">
        <w:rPr>
          <w:rStyle w:val="Fotnotsreferens"/>
          <w:sz w:val="20"/>
          <w:szCs w:val="20"/>
        </w:rPr>
        <w:footnoteRef/>
      </w:r>
      <w:r w:rsidRPr="00E957FF">
        <w:rPr>
          <w:sz w:val="20"/>
          <w:szCs w:val="20"/>
          <w:lang w:val="en-US"/>
        </w:rPr>
        <w:t xml:space="preserve"> Moreno 1978. </w:t>
      </w:r>
      <w:proofErr w:type="gramStart"/>
      <w:r w:rsidRPr="00E957FF">
        <w:rPr>
          <w:sz w:val="20"/>
          <w:szCs w:val="20"/>
          <w:lang w:val="en-US"/>
        </w:rPr>
        <w:t>Canon of creativity.</w:t>
      </w:r>
      <w:proofErr w:type="gramEnd"/>
    </w:p>
  </w:footnote>
  <w:footnote w:id="8">
    <w:p w:rsidR="00DB111F" w:rsidRPr="00E957FF" w:rsidRDefault="00DB111F">
      <w:pPr>
        <w:pStyle w:val="Fotnotstext"/>
        <w:rPr>
          <w:sz w:val="20"/>
          <w:szCs w:val="20"/>
          <w:lang w:val="en-US"/>
        </w:rPr>
      </w:pPr>
      <w:r w:rsidRPr="00F41961">
        <w:rPr>
          <w:rStyle w:val="Fotnotsreferens"/>
          <w:sz w:val="20"/>
          <w:szCs w:val="20"/>
        </w:rPr>
        <w:footnoteRef/>
      </w:r>
      <w:r w:rsidRPr="00E957FF">
        <w:rPr>
          <w:sz w:val="20"/>
          <w:szCs w:val="20"/>
          <w:lang w:val="en-US"/>
        </w:rPr>
        <w:t xml:space="preserve"> </w:t>
      </w:r>
      <w:proofErr w:type="spellStart"/>
      <w:r w:rsidRPr="00E957FF">
        <w:rPr>
          <w:rFonts w:ascii="Cambria" w:hAnsi="Cambria" w:cs="Arial"/>
          <w:sz w:val="20"/>
          <w:szCs w:val="20"/>
          <w:lang w:val="en-US"/>
        </w:rPr>
        <w:t>Unconcervability</w:t>
      </w:r>
      <w:proofErr w:type="spellEnd"/>
    </w:p>
  </w:footnote>
  <w:footnote w:id="9">
    <w:p w:rsidR="00741DF3" w:rsidRPr="00F41961" w:rsidRDefault="00741DF3">
      <w:pPr>
        <w:pStyle w:val="Fotnotstext"/>
        <w:rPr>
          <w:sz w:val="20"/>
          <w:szCs w:val="20"/>
        </w:rPr>
      </w:pPr>
      <w:r w:rsidRPr="00F41961">
        <w:rPr>
          <w:rStyle w:val="Fotnotsreferens"/>
          <w:sz w:val="20"/>
          <w:szCs w:val="20"/>
        </w:rPr>
        <w:footnoteRef/>
      </w:r>
      <w:r w:rsidRPr="00E957FF">
        <w:rPr>
          <w:sz w:val="20"/>
          <w:szCs w:val="20"/>
          <w:lang w:val="en-US"/>
        </w:rPr>
        <w:t xml:space="preserve"> </w:t>
      </w:r>
      <w:proofErr w:type="gramStart"/>
      <w:r w:rsidRPr="00E957FF">
        <w:rPr>
          <w:rFonts w:ascii="Cambria" w:hAnsi="Cambria" w:cs="Arial"/>
          <w:sz w:val="20"/>
          <w:szCs w:val="20"/>
          <w:lang w:val="en-US"/>
        </w:rPr>
        <w:t>Moreno 1977, 388.</w:t>
      </w:r>
      <w:proofErr w:type="gramEnd"/>
      <w:r w:rsidRPr="00E957FF">
        <w:rPr>
          <w:rFonts w:ascii="Cambria" w:hAnsi="Cambria" w:cs="Arial"/>
          <w:sz w:val="20"/>
          <w:szCs w:val="20"/>
          <w:lang w:val="en-US"/>
        </w:rPr>
        <w:t xml:space="preserve"> </w:t>
      </w:r>
      <w:proofErr w:type="spellStart"/>
      <w:r w:rsidRPr="00F41961">
        <w:rPr>
          <w:rFonts w:ascii="Cambria" w:hAnsi="Cambria" w:cs="Arial"/>
          <w:sz w:val="20"/>
          <w:szCs w:val="20"/>
        </w:rPr>
        <w:t>Morenon</w:t>
      </w:r>
      <w:proofErr w:type="spellEnd"/>
      <w:r w:rsidRPr="00F41961">
        <w:rPr>
          <w:rFonts w:ascii="Cambria" w:hAnsi="Cambria" w:cs="Arial"/>
          <w:sz w:val="20"/>
          <w:szCs w:val="20"/>
        </w:rPr>
        <w:t xml:space="preserve"> käyttämä termi </w:t>
      </w:r>
      <w:proofErr w:type="spellStart"/>
      <w:r w:rsidRPr="00F41961">
        <w:rPr>
          <w:rFonts w:ascii="Cambria" w:hAnsi="Cambria" w:cs="Arial"/>
          <w:i/>
          <w:sz w:val="20"/>
          <w:szCs w:val="20"/>
        </w:rPr>
        <w:t>concerve</w:t>
      </w:r>
      <w:proofErr w:type="spellEnd"/>
      <w:r w:rsidRPr="00F41961">
        <w:rPr>
          <w:rFonts w:ascii="Cambria" w:hAnsi="Cambria" w:cs="Arial"/>
          <w:sz w:val="20"/>
          <w:szCs w:val="20"/>
        </w:rPr>
        <w:t xml:space="preserve"> on vaikeasti suomennettava. </w:t>
      </w:r>
    </w:p>
  </w:footnote>
  <w:footnote w:id="10">
    <w:p w:rsidR="00741DF3" w:rsidRPr="00F41961" w:rsidRDefault="00741DF3">
      <w:pPr>
        <w:pStyle w:val="Fotnotstext"/>
        <w:rPr>
          <w:sz w:val="20"/>
          <w:szCs w:val="20"/>
        </w:rPr>
      </w:pPr>
      <w:r>
        <w:rPr>
          <w:rStyle w:val="Fotnotsreferens"/>
        </w:rPr>
        <w:footnoteRef/>
      </w:r>
      <w:r>
        <w:t xml:space="preserve"> </w:t>
      </w:r>
      <w:proofErr w:type="spellStart"/>
      <w:r w:rsidRPr="00F41961">
        <w:rPr>
          <w:rFonts w:ascii="Cambria" w:hAnsi="Cambria"/>
          <w:sz w:val="20"/>
          <w:szCs w:val="20"/>
        </w:rPr>
        <w:t>Moreno</w:t>
      </w:r>
      <w:proofErr w:type="spellEnd"/>
      <w:r w:rsidRPr="00F41961">
        <w:rPr>
          <w:rFonts w:ascii="Cambria" w:hAnsi="Cambria"/>
          <w:sz w:val="20"/>
          <w:szCs w:val="20"/>
        </w:rPr>
        <w:t xml:space="preserve"> </w:t>
      </w:r>
      <w:r w:rsidRPr="00F41961">
        <w:rPr>
          <w:rFonts w:ascii="Cambria" w:hAnsi="Cambria" w:cs="Arial"/>
          <w:sz w:val="20"/>
          <w:szCs w:val="20"/>
        </w:rPr>
        <w:t xml:space="preserve">1977, 388. </w:t>
      </w:r>
      <w:r w:rsidRPr="00F41961">
        <w:rPr>
          <w:rFonts w:ascii="Cambria" w:hAnsi="Cambria"/>
          <w:sz w:val="20"/>
          <w:szCs w:val="20"/>
        </w:rPr>
        <w:t xml:space="preserve"> </w:t>
      </w:r>
      <w:r w:rsidR="00F63DD7">
        <w:rPr>
          <w:rFonts w:ascii="Cambria" w:hAnsi="Cambria" w:cs="Arial"/>
          <w:sz w:val="20"/>
          <w:szCs w:val="20"/>
        </w:rPr>
        <w:t>S</w:t>
      </w:r>
      <w:r w:rsidRPr="00F41961">
        <w:rPr>
          <w:rFonts w:ascii="Cambria" w:hAnsi="Cambria"/>
          <w:sz w:val="20"/>
          <w:szCs w:val="20"/>
        </w:rPr>
        <w:t xml:space="preserve">infonia on sosiaalisen atomin esteettinen vertauskuva, </w:t>
      </w:r>
      <w:r w:rsidRPr="00F41961">
        <w:rPr>
          <w:rFonts w:ascii="Cambria" w:hAnsi="Cambria"/>
          <w:i/>
          <w:sz w:val="20"/>
          <w:szCs w:val="20"/>
        </w:rPr>
        <w:t>kulttuurillinen atomi</w:t>
      </w:r>
      <w:r w:rsidRPr="00F41961">
        <w:rPr>
          <w:rFonts w:ascii="Cambria" w:hAnsi="Cambria"/>
          <w:sz w:val="20"/>
          <w:szCs w:val="20"/>
        </w:rPr>
        <w:t>.</w:t>
      </w:r>
    </w:p>
  </w:footnote>
  <w:footnote w:id="11">
    <w:p w:rsidR="00741DF3" w:rsidRPr="00F41961" w:rsidRDefault="00741DF3">
      <w:pPr>
        <w:pStyle w:val="Fotnotstext"/>
        <w:rPr>
          <w:sz w:val="20"/>
          <w:szCs w:val="20"/>
        </w:rPr>
      </w:pPr>
      <w:r w:rsidRPr="00F41961">
        <w:rPr>
          <w:rStyle w:val="Fotnotsreferens"/>
          <w:sz w:val="20"/>
          <w:szCs w:val="20"/>
        </w:rPr>
        <w:footnoteRef/>
      </w:r>
      <w:r w:rsidRPr="00F41961">
        <w:rPr>
          <w:sz w:val="20"/>
          <w:szCs w:val="20"/>
        </w:rPr>
        <w:t xml:space="preserve"> </w:t>
      </w:r>
      <w:r w:rsidR="0065101F" w:rsidRPr="00F41961">
        <w:rPr>
          <w:sz w:val="20"/>
          <w:szCs w:val="20"/>
        </w:rPr>
        <w:t xml:space="preserve"> </w:t>
      </w:r>
      <w:proofErr w:type="spellStart"/>
      <w:r w:rsidRPr="00F41961">
        <w:rPr>
          <w:rFonts w:ascii="Cambria" w:hAnsi="Cambria"/>
          <w:sz w:val="20"/>
          <w:szCs w:val="20"/>
        </w:rPr>
        <w:t>Moreno</w:t>
      </w:r>
      <w:proofErr w:type="spellEnd"/>
      <w:r w:rsidRPr="00F41961">
        <w:rPr>
          <w:rFonts w:ascii="Cambria" w:hAnsi="Cambria"/>
          <w:sz w:val="20"/>
          <w:szCs w:val="20"/>
        </w:rPr>
        <w:t xml:space="preserve"> 1978</w:t>
      </w:r>
    </w:p>
  </w:footnote>
  <w:footnote w:id="12">
    <w:p w:rsidR="00741DF3" w:rsidRPr="00F41961" w:rsidRDefault="00741DF3" w:rsidP="00500DEC">
      <w:pPr>
        <w:rPr>
          <w:rFonts w:ascii="Cambria" w:hAnsi="Cambria" w:cs="Arial"/>
          <w:sz w:val="20"/>
          <w:szCs w:val="20"/>
        </w:rPr>
      </w:pPr>
      <w:r w:rsidRPr="00F41961">
        <w:rPr>
          <w:rStyle w:val="Fotnotsreferens"/>
          <w:sz w:val="20"/>
          <w:szCs w:val="20"/>
        </w:rPr>
        <w:footnoteRef/>
      </w:r>
      <w:r w:rsidRPr="00F41961">
        <w:rPr>
          <w:sz w:val="20"/>
          <w:szCs w:val="20"/>
        </w:rPr>
        <w:t xml:space="preserve"> </w:t>
      </w:r>
      <w:proofErr w:type="spellStart"/>
      <w:r w:rsidRPr="00F41961">
        <w:rPr>
          <w:rFonts w:ascii="Cambria" w:hAnsi="Cambria" w:cs="Arial"/>
          <w:sz w:val="20"/>
          <w:szCs w:val="20"/>
        </w:rPr>
        <w:t>Moreno</w:t>
      </w:r>
      <w:proofErr w:type="spellEnd"/>
      <w:r w:rsidRPr="00F41961">
        <w:rPr>
          <w:rFonts w:ascii="Cambria" w:hAnsi="Cambria" w:cs="Arial"/>
          <w:sz w:val="20"/>
          <w:szCs w:val="20"/>
        </w:rPr>
        <w:t xml:space="preserve"> ei aina tunnu tekevän eroa tuotteen [</w:t>
      </w:r>
      <w:proofErr w:type="spellStart"/>
      <w:r w:rsidRPr="00F41961">
        <w:rPr>
          <w:rFonts w:ascii="Cambria" w:hAnsi="Cambria" w:cs="Arial"/>
          <w:sz w:val="20"/>
          <w:szCs w:val="20"/>
        </w:rPr>
        <w:t>concerve</w:t>
      </w:r>
      <w:proofErr w:type="spellEnd"/>
      <w:r w:rsidRPr="00F41961">
        <w:rPr>
          <w:rFonts w:ascii="Cambria" w:hAnsi="Cambria" w:cs="Arial"/>
          <w:sz w:val="20"/>
          <w:szCs w:val="20"/>
        </w:rPr>
        <w:t>] ja kulttuurisäilykkeen [</w:t>
      </w:r>
      <w:proofErr w:type="spellStart"/>
      <w:r w:rsidRPr="00F41961">
        <w:rPr>
          <w:rFonts w:ascii="Cambria" w:hAnsi="Cambria" w:cs="Arial"/>
          <w:sz w:val="20"/>
          <w:szCs w:val="20"/>
        </w:rPr>
        <w:t>cultural</w:t>
      </w:r>
      <w:proofErr w:type="spellEnd"/>
      <w:r w:rsidRPr="00F41961">
        <w:rPr>
          <w:rFonts w:ascii="Cambria" w:hAnsi="Cambria" w:cs="Arial"/>
          <w:sz w:val="20"/>
          <w:szCs w:val="20"/>
        </w:rPr>
        <w:t xml:space="preserve"> </w:t>
      </w:r>
      <w:proofErr w:type="spellStart"/>
      <w:r w:rsidRPr="00F41961">
        <w:rPr>
          <w:rFonts w:ascii="Cambria" w:hAnsi="Cambria" w:cs="Arial"/>
          <w:sz w:val="20"/>
          <w:szCs w:val="20"/>
        </w:rPr>
        <w:t>concerve</w:t>
      </w:r>
      <w:proofErr w:type="spellEnd"/>
      <w:r w:rsidRPr="00F41961">
        <w:rPr>
          <w:rFonts w:ascii="Cambria" w:hAnsi="Cambria" w:cs="Arial"/>
          <w:sz w:val="20"/>
          <w:szCs w:val="20"/>
        </w:rPr>
        <w:t xml:space="preserve">] välillä. </w:t>
      </w:r>
    </w:p>
  </w:footnote>
  <w:footnote w:id="13">
    <w:p w:rsidR="00741DF3" w:rsidRPr="00F41961" w:rsidRDefault="00741DF3" w:rsidP="00B44918">
      <w:pPr>
        <w:pStyle w:val="Fotnotstext"/>
        <w:rPr>
          <w:sz w:val="20"/>
          <w:szCs w:val="20"/>
        </w:rPr>
      </w:pPr>
      <w:r w:rsidRPr="00F41961">
        <w:rPr>
          <w:rStyle w:val="Fotnotsreferens"/>
          <w:sz w:val="20"/>
          <w:szCs w:val="20"/>
        </w:rPr>
        <w:footnoteRef/>
      </w:r>
      <w:r w:rsidRPr="00F41961">
        <w:rPr>
          <w:sz w:val="20"/>
          <w:szCs w:val="20"/>
        </w:rPr>
        <w:t xml:space="preserve"> </w:t>
      </w:r>
      <w:proofErr w:type="spellStart"/>
      <w:r w:rsidRPr="00F41961">
        <w:rPr>
          <w:rFonts w:ascii="Cambria" w:hAnsi="Cambria"/>
          <w:sz w:val="20"/>
          <w:szCs w:val="20"/>
        </w:rPr>
        <w:t>Nolte</w:t>
      </w:r>
      <w:proofErr w:type="spellEnd"/>
      <w:r w:rsidRPr="00F41961">
        <w:rPr>
          <w:rFonts w:ascii="Cambria" w:hAnsi="Cambria"/>
          <w:sz w:val="20"/>
          <w:szCs w:val="20"/>
        </w:rPr>
        <w:t xml:space="preserve"> 1999, 19.</w:t>
      </w:r>
    </w:p>
  </w:footnote>
  <w:footnote w:id="14">
    <w:p w:rsidR="00741DF3" w:rsidRPr="00F41961" w:rsidRDefault="00741DF3">
      <w:pPr>
        <w:pStyle w:val="Fotnotstext"/>
        <w:rPr>
          <w:sz w:val="20"/>
          <w:szCs w:val="20"/>
        </w:rPr>
      </w:pPr>
      <w:r w:rsidRPr="00F41961">
        <w:rPr>
          <w:rStyle w:val="Fotnotsreferens"/>
          <w:sz w:val="20"/>
          <w:szCs w:val="20"/>
        </w:rPr>
        <w:footnoteRef/>
      </w:r>
      <w:r w:rsidRPr="00F41961">
        <w:rPr>
          <w:sz w:val="20"/>
          <w:szCs w:val="20"/>
        </w:rPr>
        <w:t xml:space="preserve"> </w:t>
      </w:r>
      <w:proofErr w:type="spellStart"/>
      <w:r w:rsidRPr="00F41961">
        <w:rPr>
          <w:rFonts w:ascii="Cambria" w:hAnsi="Cambria"/>
          <w:sz w:val="20"/>
          <w:szCs w:val="20"/>
        </w:rPr>
        <w:t>Moreno</w:t>
      </w:r>
      <w:proofErr w:type="spellEnd"/>
      <w:r w:rsidRPr="00F41961">
        <w:rPr>
          <w:rFonts w:ascii="Cambria" w:hAnsi="Cambria"/>
          <w:sz w:val="20"/>
          <w:szCs w:val="20"/>
        </w:rPr>
        <w:t xml:space="preserve"> 1978</w:t>
      </w:r>
    </w:p>
  </w:footnote>
  <w:footnote w:id="15">
    <w:p w:rsidR="0065101F" w:rsidRPr="00E957FF" w:rsidRDefault="009443FF">
      <w:pPr>
        <w:pStyle w:val="Fotnotstext"/>
        <w:rPr>
          <w:rFonts w:ascii="Cambria" w:hAnsi="Cambria"/>
          <w:sz w:val="20"/>
          <w:szCs w:val="20"/>
          <w:lang w:val="en-US"/>
        </w:rPr>
      </w:pPr>
      <w:r w:rsidRPr="00F41961">
        <w:rPr>
          <w:rStyle w:val="Fotnotsreferens"/>
          <w:sz w:val="20"/>
          <w:szCs w:val="20"/>
        </w:rPr>
        <w:footnoteRef/>
      </w:r>
      <w:r w:rsidRPr="00F41961">
        <w:rPr>
          <w:sz w:val="20"/>
          <w:szCs w:val="20"/>
        </w:rPr>
        <w:t xml:space="preserve"> </w:t>
      </w:r>
      <w:proofErr w:type="spellStart"/>
      <w:r w:rsidRPr="00F41961">
        <w:rPr>
          <w:rFonts w:ascii="Cambria" w:hAnsi="Cambria"/>
          <w:sz w:val="20"/>
          <w:szCs w:val="20"/>
        </w:rPr>
        <w:t>Pitzele</w:t>
      </w:r>
      <w:proofErr w:type="spellEnd"/>
      <w:r w:rsidRPr="00F41961">
        <w:rPr>
          <w:rFonts w:ascii="Cambria" w:hAnsi="Cambria"/>
          <w:sz w:val="20"/>
          <w:szCs w:val="20"/>
        </w:rPr>
        <w:t xml:space="preserve"> Peter, A. 2001. Valkoinen tuli. </w:t>
      </w:r>
      <w:proofErr w:type="spellStart"/>
      <w:r w:rsidRPr="00E957FF">
        <w:rPr>
          <w:rFonts w:ascii="Cambria" w:hAnsi="Cambria"/>
          <w:sz w:val="20"/>
          <w:szCs w:val="20"/>
          <w:lang w:val="en-US"/>
        </w:rPr>
        <w:t>Gummerus</w:t>
      </w:r>
      <w:proofErr w:type="spellEnd"/>
      <w:r w:rsidRPr="00E957FF">
        <w:rPr>
          <w:rFonts w:ascii="Cambria" w:hAnsi="Cambria"/>
          <w:sz w:val="20"/>
          <w:szCs w:val="20"/>
          <w:lang w:val="en-US"/>
        </w:rPr>
        <w:t xml:space="preserve">, </w:t>
      </w:r>
      <w:proofErr w:type="spellStart"/>
      <w:r w:rsidRPr="00E957FF">
        <w:rPr>
          <w:rFonts w:ascii="Cambria" w:hAnsi="Cambria"/>
          <w:sz w:val="20"/>
          <w:szCs w:val="20"/>
          <w:lang w:val="en-US"/>
        </w:rPr>
        <w:t>Jyväskylä</w:t>
      </w:r>
      <w:proofErr w:type="spellEnd"/>
      <w:r w:rsidRPr="00E957FF">
        <w:rPr>
          <w:rFonts w:ascii="Cambria" w:hAnsi="Cambria"/>
          <w:sz w:val="20"/>
          <w:szCs w:val="20"/>
          <w:lang w:val="en-US"/>
        </w:rPr>
        <w:t xml:space="preserve">. </w:t>
      </w:r>
    </w:p>
    <w:p w:rsidR="009443FF" w:rsidRPr="00E957FF" w:rsidRDefault="009443FF">
      <w:pPr>
        <w:pStyle w:val="Fotnotstext"/>
        <w:rPr>
          <w:sz w:val="20"/>
          <w:szCs w:val="20"/>
        </w:rPr>
      </w:pPr>
      <w:proofErr w:type="spellStart"/>
      <w:r w:rsidRPr="00F41961">
        <w:rPr>
          <w:rFonts w:ascii="Cambria" w:hAnsi="Cambria"/>
          <w:sz w:val="20"/>
          <w:szCs w:val="20"/>
          <w:lang w:val="en-US"/>
        </w:rPr>
        <w:t>Alkuperäisteos</w:t>
      </w:r>
      <w:proofErr w:type="spellEnd"/>
      <w:r w:rsidRPr="00F41961">
        <w:rPr>
          <w:rFonts w:ascii="Cambria" w:hAnsi="Cambria"/>
          <w:sz w:val="20"/>
          <w:szCs w:val="20"/>
          <w:lang w:val="en-US"/>
        </w:rPr>
        <w:t xml:space="preserve">: Scripture Windows. </w:t>
      </w:r>
      <w:proofErr w:type="gramStart"/>
      <w:r w:rsidRPr="00F41961">
        <w:rPr>
          <w:rFonts w:ascii="Cambria" w:hAnsi="Cambria"/>
          <w:sz w:val="20"/>
          <w:szCs w:val="20"/>
          <w:lang w:val="en-US"/>
        </w:rPr>
        <w:t xml:space="preserve">Towards a Practice of </w:t>
      </w:r>
      <w:proofErr w:type="spellStart"/>
      <w:r w:rsidRPr="00F41961">
        <w:rPr>
          <w:rFonts w:ascii="Cambria" w:hAnsi="Cambria"/>
          <w:sz w:val="20"/>
          <w:szCs w:val="20"/>
          <w:lang w:val="en-US"/>
        </w:rPr>
        <w:t>Bibliodrama</w:t>
      </w:r>
      <w:proofErr w:type="spellEnd"/>
      <w:r w:rsidR="0065101F" w:rsidRPr="00F41961">
        <w:rPr>
          <w:rFonts w:ascii="Cambria" w:hAnsi="Cambria"/>
          <w:sz w:val="20"/>
          <w:szCs w:val="20"/>
          <w:lang w:val="en-US"/>
        </w:rPr>
        <w:t>.</w:t>
      </w:r>
      <w:proofErr w:type="gramEnd"/>
      <w:r w:rsidR="0065101F" w:rsidRPr="00F41961">
        <w:rPr>
          <w:rFonts w:ascii="Cambria" w:hAnsi="Cambria"/>
          <w:sz w:val="20"/>
          <w:szCs w:val="20"/>
          <w:lang w:val="en-US"/>
        </w:rPr>
        <w:t xml:space="preserve"> </w:t>
      </w:r>
      <w:r w:rsidR="0065101F" w:rsidRPr="00E957FF">
        <w:rPr>
          <w:rFonts w:ascii="Cambria" w:hAnsi="Cambria"/>
          <w:sz w:val="20"/>
          <w:szCs w:val="20"/>
        </w:rPr>
        <w:t>1998</w:t>
      </w:r>
      <w:r w:rsidRPr="00E957FF">
        <w:rPr>
          <w:rFonts w:ascii="Cambria" w:hAnsi="Cambria"/>
          <w:sz w:val="20"/>
          <w:szCs w:val="20"/>
        </w:rPr>
        <w:t>.</w:t>
      </w:r>
    </w:p>
  </w:footnote>
  <w:footnote w:id="16">
    <w:p w:rsidR="00741DF3" w:rsidRPr="00433600" w:rsidRDefault="00741DF3" w:rsidP="002F78AA">
      <w:pPr>
        <w:pStyle w:val="Fotnotstext"/>
        <w:rPr>
          <w:sz w:val="20"/>
          <w:szCs w:val="20"/>
        </w:rPr>
      </w:pPr>
      <w:r>
        <w:rPr>
          <w:rStyle w:val="Fotnotsreferens"/>
        </w:rPr>
        <w:footnoteRef/>
      </w:r>
      <w:r w:rsidRPr="00E957FF">
        <w:t xml:space="preserve"> </w:t>
      </w:r>
      <w:proofErr w:type="spellStart"/>
      <w:r w:rsidRPr="00E957FF">
        <w:rPr>
          <w:sz w:val="20"/>
          <w:szCs w:val="20"/>
        </w:rPr>
        <w:t>Moreno</w:t>
      </w:r>
      <w:proofErr w:type="spellEnd"/>
      <w:r w:rsidRPr="00E957FF">
        <w:rPr>
          <w:sz w:val="20"/>
          <w:szCs w:val="20"/>
        </w:rPr>
        <w:t xml:space="preserve"> 1977, </w:t>
      </w:r>
      <w:r w:rsidRPr="00433600">
        <w:rPr>
          <w:sz w:val="20"/>
          <w:szCs w:val="20"/>
        </w:rPr>
        <w:t>283.</w:t>
      </w:r>
    </w:p>
  </w:footnote>
  <w:footnote w:id="17">
    <w:p w:rsidR="007B1E26" w:rsidRDefault="007B1E26">
      <w:pPr>
        <w:pStyle w:val="Fotnotstext"/>
      </w:pPr>
      <w:r w:rsidRPr="00433600">
        <w:rPr>
          <w:rStyle w:val="Fotnotsreferens"/>
          <w:sz w:val="20"/>
          <w:szCs w:val="20"/>
        </w:rPr>
        <w:footnoteRef/>
      </w:r>
      <w:r w:rsidRPr="00433600">
        <w:rPr>
          <w:sz w:val="20"/>
          <w:szCs w:val="20"/>
        </w:rPr>
        <w:t xml:space="preserve"> Ketjua voisi yhtä hyvin tarkastella myös yleisölähtöisesti: yleisö-esiintyjä-säveltäjä.</w:t>
      </w:r>
    </w:p>
  </w:footnote>
  <w:footnote w:id="18">
    <w:p w:rsidR="00F63DD7" w:rsidRPr="00433600" w:rsidRDefault="00F63DD7">
      <w:pPr>
        <w:pStyle w:val="Fotnotstext"/>
        <w:rPr>
          <w:sz w:val="20"/>
          <w:szCs w:val="20"/>
        </w:rPr>
      </w:pPr>
      <w:r>
        <w:rPr>
          <w:rStyle w:val="Fotnotsreferens"/>
        </w:rPr>
        <w:footnoteRef/>
      </w:r>
      <w:r>
        <w:t xml:space="preserve"> </w:t>
      </w:r>
      <w:r w:rsidRPr="00433600">
        <w:rPr>
          <w:sz w:val="20"/>
          <w:szCs w:val="20"/>
        </w:rPr>
        <w:t>Katso kuva sivulla 5.</w:t>
      </w:r>
    </w:p>
  </w:footnote>
  <w:footnote w:id="19">
    <w:p w:rsidR="00741DF3" w:rsidRPr="00433600" w:rsidRDefault="00741DF3" w:rsidP="004454EA">
      <w:pPr>
        <w:rPr>
          <w:sz w:val="20"/>
          <w:szCs w:val="20"/>
        </w:rPr>
      </w:pPr>
      <w:r w:rsidRPr="00433600">
        <w:rPr>
          <w:rStyle w:val="Fotnotsreferens"/>
          <w:sz w:val="20"/>
          <w:szCs w:val="20"/>
        </w:rPr>
        <w:footnoteRef/>
      </w:r>
      <w:r w:rsidRPr="00433600">
        <w:rPr>
          <w:sz w:val="20"/>
          <w:szCs w:val="20"/>
        </w:rPr>
        <w:t xml:space="preserve"> Toivonen Tero: 2014. </w:t>
      </w:r>
      <w:proofErr w:type="gramStart"/>
      <w:r w:rsidRPr="00433600">
        <w:rPr>
          <w:sz w:val="20"/>
          <w:szCs w:val="20"/>
        </w:rPr>
        <w:t>Pitkä matka lähelle.</w:t>
      </w:r>
      <w:proofErr w:type="gramEnd"/>
      <w:r w:rsidRPr="00433600">
        <w:rPr>
          <w:sz w:val="20"/>
          <w:szCs w:val="20"/>
        </w:rPr>
        <w:t xml:space="preserve"> </w:t>
      </w:r>
      <w:proofErr w:type="gramStart"/>
      <w:r w:rsidRPr="00433600">
        <w:rPr>
          <w:sz w:val="20"/>
          <w:szCs w:val="20"/>
        </w:rPr>
        <w:t>Orkesterimuusikko yleisötyön tekijänä.</w:t>
      </w:r>
      <w:proofErr w:type="gramEnd"/>
      <w:r w:rsidRPr="00433600">
        <w:rPr>
          <w:sz w:val="20"/>
          <w:szCs w:val="20"/>
        </w:rPr>
        <w:t xml:space="preserve"> Sibelius-Akatemia </w:t>
      </w:r>
      <w:proofErr w:type="spellStart"/>
      <w:r w:rsidRPr="00433600">
        <w:rPr>
          <w:sz w:val="20"/>
          <w:szCs w:val="20"/>
        </w:rPr>
        <w:t>DocMus</w:t>
      </w:r>
      <w:proofErr w:type="spellEnd"/>
      <w:r w:rsidRPr="00433600">
        <w:rPr>
          <w:sz w:val="20"/>
          <w:szCs w:val="20"/>
        </w:rPr>
        <w:t xml:space="preserve"> tohtorikoulu.</w:t>
      </w:r>
    </w:p>
  </w:footnote>
  <w:footnote w:id="20">
    <w:p w:rsidR="00741DF3" w:rsidRPr="00433600" w:rsidRDefault="00741DF3" w:rsidP="00192F97">
      <w:pPr>
        <w:pStyle w:val="Fotnotstext"/>
        <w:rPr>
          <w:sz w:val="20"/>
          <w:szCs w:val="20"/>
        </w:rPr>
      </w:pPr>
      <w:r w:rsidRPr="00433600">
        <w:rPr>
          <w:rStyle w:val="Fotnotsreferens"/>
          <w:sz w:val="20"/>
          <w:szCs w:val="20"/>
        </w:rPr>
        <w:footnoteRef/>
      </w:r>
      <w:r w:rsidRPr="00433600">
        <w:rPr>
          <w:sz w:val="20"/>
          <w:szCs w:val="20"/>
        </w:rPr>
        <w:t xml:space="preserve"> </w:t>
      </w:r>
      <w:proofErr w:type="spellStart"/>
      <w:r w:rsidR="007B1E26" w:rsidRPr="00433600">
        <w:rPr>
          <w:rFonts w:ascii="Cambria" w:hAnsi="Cambria"/>
          <w:sz w:val="20"/>
          <w:szCs w:val="20"/>
        </w:rPr>
        <w:t>Suom</w:t>
      </w:r>
      <w:proofErr w:type="spellEnd"/>
      <w:r w:rsidR="007B1E26" w:rsidRPr="00433600">
        <w:rPr>
          <w:rFonts w:ascii="Cambria" w:hAnsi="Cambria"/>
          <w:sz w:val="20"/>
          <w:szCs w:val="20"/>
        </w:rPr>
        <w:t>:</w:t>
      </w:r>
      <w:r w:rsidRPr="00433600">
        <w:rPr>
          <w:rFonts w:ascii="Cambria" w:hAnsi="Cambria"/>
          <w:sz w:val="20"/>
          <w:szCs w:val="20"/>
        </w:rPr>
        <w:t xml:space="preserve"> Kappelin mestari</w:t>
      </w:r>
    </w:p>
  </w:footnote>
  <w:footnote w:id="21">
    <w:p w:rsidR="00741DF3" w:rsidRDefault="00741DF3">
      <w:pPr>
        <w:pStyle w:val="Fotnotstext"/>
      </w:pPr>
      <w:r w:rsidRPr="00433600">
        <w:rPr>
          <w:rStyle w:val="Fotnotsreferens"/>
          <w:sz w:val="20"/>
          <w:szCs w:val="20"/>
        </w:rPr>
        <w:footnoteRef/>
      </w:r>
      <w:r w:rsidRPr="00433600">
        <w:rPr>
          <w:sz w:val="20"/>
          <w:szCs w:val="20"/>
        </w:rPr>
        <w:t xml:space="preserve"> </w:t>
      </w:r>
      <w:proofErr w:type="spellStart"/>
      <w:r w:rsidRPr="00433600">
        <w:rPr>
          <w:sz w:val="20"/>
          <w:szCs w:val="20"/>
        </w:rPr>
        <w:t>Moreno</w:t>
      </w:r>
      <w:proofErr w:type="spellEnd"/>
      <w:r w:rsidRPr="00433600">
        <w:rPr>
          <w:sz w:val="20"/>
          <w:szCs w:val="20"/>
        </w:rPr>
        <w:t xml:space="preserve"> 1977, 288.</w:t>
      </w:r>
    </w:p>
  </w:footnote>
  <w:footnote w:id="22">
    <w:p w:rsidR="00AF6F80" w:rsidRPr="00E957FF" w:rsidRDefault="00AF6F80">
      <w:pPr>
        <w:pStyle w:val="Fotnotstext"/>
      </w:pPr>
      <w:r>
        <w:rPr>
          <w:rStyle w:val="Fotnotsreferens"/>
        </w:rPr>
        <w:footnoteRef/>
      </w:r>
      <w:r w:rsidRPr="00E957FF">
        <w:t xml:space="preserve"> </w:t>
      </w:r>
      <w:r w:rsidRPr="00E957FF">
        <w:rPr>
          <w:rFonts w:ascii="Cambria" w:hAnsi="Cambria" w:cs="Arial"/>
        </w:rPr>
        <w:t xml:space="preserve">No </w:t>
      </w:r>
      <w:proofErr w:type="spellStart"/>
      <w:r w:rsidRPr="00E957FF">
        <w:rPr>
          <w:rFonts w:ascii="Cambria" w:hAnsi="Cambria" w:cs="Arial"/>
        </w:rPr>
        <w:t>man</w:t>
      </w:r>
      <w:proofErr w:type="spellEnd"/>
      <w:r w:rsidRPr="00E957FF">
        <w:rPr>
          <w:rFonts w:ascii="Cambria" w:hAnsi="Cambria" w:cs="Arial"/>
        </w:rPr>
        <w:t xml:space="preserve"> is an </w:t>
      </w:r>
      <w:proofErr w:type="spellStart"/>
      <w:r w:rsidRPr="00E957FF">
        <w:rPr>
          <w:rFonts w:ascii="Cambria" w:hAnsi="Cambria" w:cs="Arial"/>
        </w:rPr>
        <w:t>island</w:t>
      </w:r>
      <w:proofErr w:type="spellEnd"/>
      <w:r w:rsidRPr="00E957FF">
        <w:rPr>
          <w:rFonts w:ascii="Cambria" w:hAnsi="Cambria" w:cs="Arial"/>
        </w:rPr>
        <w:t xml:space="preserve">  </w:t>
      </w:r>
    </w:p>
  </w:footnote>
  <w:footnote w:id="23">
    <w:p w:rsidR="00741DF3" w:rsidRDefault="00741DF3">
      <w:pPr>
        <w:pStyle w:val="Fotnotstext"/>
      </w:pPr>
      <w:r>
        <w:rPr>
          <w:rStyle w:val="Fotnotsreferens"/>
        </w:rPr>
        <w:footnoteRef/>
      </w:r>
      <w:r>
        <w:t xml:space="preserve"> </w:t>
      </w:r>
      <w:r w:rsidRPr="00C70809">
        <w:t xml:space="preserve">Kirkossa ollut </w:t>
      </w:r>
      <w:r>
        <w:rPr>
          <w:rFonts w:ascii="Cambria" w:hAnsi="Cambria" w:cs="Arial"/>
        </w:rPr>
        <w:t xml:space="preserve">Requiem-esityksemme liittyi paikkakunnalla olleeseen suureen vastuunkantamistapahtumaan. Minua oli informoitu, että konserttia tulee kaupungilla edeltämään yleisötapahtuma, jonka päätteeksi näyttelijä vetää kävelykadulla isoa </w:t>
      </w:r>
      <w:proofErr w:type="spellStart"/>
      <w:r>
        <w:rPr>
          <w:rFonts w:ascii="Cambria" w:hAnsi="Cambria" w:cs="Arial"/>
        </w:rPr>
        <w:t>kivirekeä</w:t>
      </w:r>
      <w:proofErr w:type="spellEnd"/>
      <w:r>
        <w:rPr>
          <w:rFonts w:ascii="Cambria" w:hAnsi="Cambria" w:cs="Arial"/>
        </w:rPr>
        <w:t xml:space="preserve"> perässään ja kehottaa yleisöä ottamaan osan hänen taakastaan kannettavakseen. Ihmiset kulkevat näyttelijän perässä kirkon edessä olevalle suurelle ristille, jättävät kantamansa kiven sen juureen ja siirtyvät konserttiin. </w:t>
      </w:r>
    </w:p>
  </w:footnote>
  <w:footnote w:id="24">
    <w:p w:rsidR="00741DF3" w:rsidRDefault="00741DF3">
      <w:pPr>
        <w:pStyle w:val="Fotnotstext"/>
      </w:pPr>
      <w:r>
        <w:rPr>
          <w:rStyle w:val="Fotnotsreferens"/>
        </w:rPr>
        <w:footnoteRef/>
      </w:r>
      <w:r>
        <w:t xml:space="preserve"> </w:t>
      </w:r>
      <w:proofErr w:type="gramStart"/>
      <w:r>
        <w:rPr>
          <w:rFonts w:ascii="Cambria" w:hAnsi="Cambria" w:cs="Arial"/>
        </w:rPr>
        <w:t>L</w:t>
      </w:r>
      <w:r w:rsidRPr="000811EB">
        <w:rPr>
          <w:rFonts w:ascii="Cambria" w:hAnsi="Cambria" w:cs="Arial"/>
        </w:rPr>
        <w:t xml:space="preserve">uvalla lainattuja palautteita </w:t>
      </w:r>
      <w:r w:rsidRPr="000811EB">
        <w:rPr>
          <w:rFonts w:ascii="Cambria" w:hAnsi="Cambria" w:cs="Arial"/>
          <w:i/>
        </w:rPr>
        <w:t>kursivoituna</w:t>
      </w:r>
      <w:r>
        <w:rPr>
          <w:rFonts w:ascii="Cambria" w:hAnsi="Cambria" w:cs="Arial"/>
        </w:rPr>
        <w:t>.</w:t>
      </w:r>
      <w:proofErr w:type="gramEnd"/>
    </w:p>
  </w:footnote>
  <w:footnote w:id="25">
    <w:p w:rsidR="00741DF3" w:rsidRDefault="00741DF3">
      <w:pPr>
        <w:pStyle w:val="Fotnotstext"/>
      </w:pPr>
      <w:r>
        <w:rPr>
          <w:rStyle w:val="Fotnotsreferens"/>
        </w:rPr>
        <w:footnoteRef/>
      </w:r>
      <w:r>
        <w:t xml:space="preserve"> Säveltäjä </w:t>
      </w:r>
      <w:proofErr w:type="spellStart"/>
      <w:r w:rsidRPr="003041B9">
        <w:rPr>
          <w:rFonts w:ascii="Cambria" w:hAnsi="Cambria" w:cs="Arial"/>
        </w:rPr>
        <w:t>Karlheinz</w:t>
      </w:r>
      <w:proofErr w:type="spellEnd"/>
      <w:r w:rsidRPr="003041B9">
        <w:rPr>
          <w:rFonts w:ascii="Cambria" w:hAnsi="Cambria" w:cs="Arial"/>
        </w:rPr>
        <w:t xml:space="preserve"> </w:t>
      </w:r>
      <w:proofErr w:type="gramStart"/>
      <w:r w:rsidR="00C73932">
        <w:rPr>
          <w:rFonts w:ascii="Cambria" w:hAnsi="Cambria" w:cs="Arial"/>
        </w:rPr>
        <w:t>Stockhausen  (1928</w:t>
      </w:r>
      <w:proofErr w:type="gramEnd"/>
      <w:r w:rsidR="00C73932">
        <w:rPr>
          <w:rFonts w:ascii="Cambria" w:hAnsi="Cambria" w:cs="Arial"/>
        </w:rPr>
        <w:t>-2007)</w:t>
      </w:r>
      <w:r>
        <w:rPr>
          <w:rFonts w:ascii="Cambria" w:hAnsi="Cambria" w:cs="Arial"/>
        </w:rPr>
        <w:t xml:space="preserve"> oli saksalainen modernisti</w:t>
      </w:r>
    </w:p>
  </w:footnote>
  <w:footnote w:id="26">
    <w:p w:rsidR="00741DF3" w:rsidRDefault="00741DF3">
      <w:pPr>
        <w:pStyle w:val="Fotnotstext"/>
      </w:pPr>
      <w:r>
        <w:rPr>
          <w:rStyle w:val="Fotnotsreferens"/>
        </w:rPr>
        <w:footnoteRef/>
      </w:r>
      <w:r>
        <w:t xml:space="preserve"> </w:t>
      </w:r>
      <w:r w:rsidRPr="00742191">
        <w:rPr>
          <w:rFonts w:ascii="Cambria" w:hAnsi="Cambria"/>
        </w:rPr>
        <w:t>Useita Sibeliuksen hyljeksimiä sävellyksiä on ensiesitetty vasta viime vuosina</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2B6302"/>
    <w:rsid w:val="000052C5"/>
    <w:rsid w:val="00007B3D"/>
    <w:rsid w:val="00012B0D"/>
    <w:rsid w:val="00013139"/>
    <w:rsid w:val="000155DB"/>
    <w:rsid w:val="00022B54"/>
    <w:rsid w:val="00025E9D"/>
    <w:rsid w:val="00026B4F"/>
    <w:rsid w:val="00027D9B"/>
    <w:rsid w:val="000328E8"/>
    <w:rsid w:val="00033C02"/>
    <w:rsid w:val="00035AF5"/>
    <w:rsid w:val="0004079A"/>
    <w:rsid w:val="00040ABE"/>
    <w:rsid w:val="00044AF0"/>
    <w:rsid w:val="000466AF"/>
    <w:rsid w:val="00051198"/>
    <w:rsid w:val="00052888"/>
    <w:rsid w:val="00052D4E"/>
    <w:rsid w:val="000537BC"/>
    <w:rsid w:val="00054EC3"/>
    <w:rsid w:val="00063DF1"/>
    <w:rsid w:val="00067D94"/>
    <w:rsid w:val="00076566"/>
    <w:rsid w:val="000811EB"/>
    <w:rsid w:val="00083A4B"/>
    <w:rsid w:val="00084025"/>
    <w:rsid w:val="0008562D"/>
    <w:rsid w:val="000862B5"/>
    <w:rsid w:val="00086E40"/>
    <w:rsid w:val="000877CC"/>
    <w:rsid w:val="00091D5A"/>
    <w:rsid w:val="00095BA1"/>
    <w:rsid w:val="00097A01"/>
    <w:rsid w:val="000A0898"/>
    <w:rsid w:val="000A2463"/>
    <w:rsid w:val="000B3BF2"/>
    <w:rsid w:val="000B58BE"/>
    <w:rsid w:val="000C18FC"/>
    <w:rsid w:val="000C3576"/>
    <w:rsid w:val="000D0370"/>
    <w:rsid w:val="000D211B"/>
    <w:rsid w:val="000D3565"/>
    <w:rsid w:val="000D4A37"/>
    <w:rsid w:val="000E4711"/>
    <w:rsid w:val="000E6797"/>
    <w:rsid w:val="000E7083"/>
    <w:rsid w:val="00103EEB"/>
    <w:rsid w:val="001049BA"/>
    <w:rsid w:val="0010712C"/>
    <w:rsid w:val="0011491D"/>
    <w:rsid w:val="00122BE4"/>
    <w:rsid w:val="001261DF"/>
    <w:rsid w:val="00132755"/>
    <w:rsid w:val="00134B9A"/>
    <w:rsid w:val="0013519F"/>
    <w:rsid w:val="0014022B"/>
    <w:rsid w:val="00141A6B"/>
    <w:rsid w:val="00141E3D"/>
    <w:rsid w:val="00143320"/>
    <w:rsid w:val="0014363D"/>
    <w:rsid w:val="00143801"/>
    <w:rsid w:val="00143A8E"/>
    <w:rsid w:val="00147505"/>
    <w:rsid w:val="001530A9"/>
    <w:rsid w:val="00155F4C"/>
    <w:rsid w:val="0017200A"/>
    <w:rsid w:val="00174810"/>
    <w:rsid w:val="00174EFB"/>
    <w:rsid w:val="0017656C"/>
    <w:rsid w:val="001863C7"/>
    <w:rsid w:val="00187655"/>
    <w:rsid w:val="00191DFC"/>
    <w:rsid w:val="00192F97"/>
    <w:rsid w:val="00195CB8"/>
    <w:rsid w:val="001A15B4"/>
    <w:rsid w:val="001A23AE"/>
    <w:rsid w:val="001B0ABD"/>
    <w:rsid w:val="001B3DEB"/>
    <w:rsid w:val="001B443B"/>
    <w:rsid w:val="001B6BF9"/>
    <w:rsid w:val="001B7B3E"/>
    <w:rsid w:val="001C5E9F"/>
    <w:rsid w:val="001C654D"/>
    <w:rsid w:val="001C7A24"/>
    <w:rsid w:val="001D2B4F"/>
    <w:rsid w:val="001D428E"/>
    <w:rsid w:val="001D455F"/>
    <w:rsid w:val="001D5CB1"/>
    <w:rsid w:val="001E6CB1"/>
    <w:rsid w:val="001E70C2"/>
    <w:rsid w:val="001F18C9"/>
    <w:rsid w:val="001F1B4E"/>
    <w:rsid w:val="001F1E4A"/>
    <w:rsid w:val="002021A0"/>
    <w:rsid w:val="002032EB"/>
    <w:rsid w:val="00204897"/>
    <w:rsid w:val="00204F77"/>
    <w:rsid w:val="00214BD5"/>
    <w:rsid w:val="00220B22"/>
    <w:rsid w:val="002212CF"/>
    <w:rsid w:val="00223089"/>
    <w:rsid w:val="00233137"/>
    <w:rsid w:val="00242A39"/>
    <w:rsid w:val="00246A97"/>
    <w:rsid w:val="00247AE6"/>
    <w:rsid w:val="00250333"/>
    <w:rsid w:val="0025159C"/>
    <w:rsid w:val="00251AC4"/>
    <w:rsid w:val="00253A2E"/>
    <w:rsid w:val="002546F8"/>
    <w:rsid w:val="002630C1"/>
    <w:rsid w:val="002631B8"/>
    <w:rsid w:val="00264C07"/>
    <w:rsid w:val="00264D6F"/>
    <w:rsid w:val="00270CEC"/>
    <w:rsid w:val="0027497F"/>
    <w:rsid w:val="00275A3E"/>
    <w:rsid w:val="00282369"/>
    <w:rsid w:val="00284C5C"/>
    <w:rsid w:val="002B0653"/>
    <w:rsid w:val="002B0C5A"/>
    <w:rsid w:val="002B6302"/>
    <w:rsid w:val="002C4FE4"/>
    <w:rsid w:val="002C59AD"/>
    <w:rsid w:val="002D144E"/>
    <w:rsid w:val="002D1BB1"/>
    <w:rsid w:val="002D5D95"/>
    <w:rsid w:val="002E496E"/>
    <w:rsid w:val="002F118B"/>
    <w:rsid w:val="002F15CD"/>
    <w:rsid w:val="002F1619"/>
    <w:rsid w:val="002F592E"/>
    <w:rsid w:val="002F78AA"/>
    <w:rsid w:val="002F7AC0"/>
    <w:rsid w:val="002F7F18"/>
    <w:rsid w:val="003014CF"/>
    <w:rsid w:val="00302C77"/>
    <w:rsid w:val="003041B9"/>
    <w:rsid w:val="00317339"/>
    <w:rsid w:val="003206D9"/>
    <w:rsid w:val="00321220"/>
    <w:rsid w:val="003278A1"/>
    <w:rsid w:val="003325D5"/>
    <w:rsid w:val="00337DA8"/>
    <w:rsid w:val="003412C1"/>
    <w:rsid w:val="0034580A"/>
    <w:rsid w:val="00347335"/>
    <w:rsid w:val="00350A36"/>
    <w:rsid w:val="00355070"/>
    <w:rsid w:val="0036472E"/>
    <w:rsid w:val="003733AC"/>
    <w:rsid w:val="00377414"/>
    <w:rsid w:val="00382D27"/>
    <w:rsid w:val="003848CE"/>
    <w:rsid w:val="003851CB"/>
    <w:rsid w:val="0038634D"/>
    <w:rsid w:val="00390716"/>
    <w:rsid w:val="00390956"/>
    <w:rsid w:val="00396D86"/>
    <w:rsid w:val="00396F43"/>
    <w:rsid w:val="003A22B9"/>
    <w:rsid w:val="003A3243"/>
    <w:rsid w:val="003A47AD"/>
    <w:rsid w:val="003B1B0F"/>
    <w:rsid w:val="003B4511"/>
    <w:rsid w:val="003B5433"/>
    <w:rsid w:val="003B5B0E"/>
    <w:rsid w:val="003C28C1"/>
    <w:rsid w:val="003D0898"/>
    <w:rsid w:val="003F1057"/>
    <w:rsid w:val="003F1FC3"/>
    <w:rsid w:val="003F3882"/>
    <w:rsid w:val="00405CDF"/>
    <w:rsid w:val="00410D1C"/>
    <w:rsid w:val="00410D96"/>
    <w:rsid w:val="00413510"/>
    <w:rsid w:val="0041681C"/>
    <w:rsid w:val="00416E61"/>
    <w:rsid w:val="00420186"/>
    <w:rsid w:val="004220BA"/>
    <w:rsid w:val="004318D8"/>
    <w:rsid w:val="00431A60"/>
    <w:rsid w:val="004325CA"/>
    <w:rsid w:val="00432D51"/>
    <w:rsid w:val="00432ED7"/>
    <w:rsid w:val="00433600"/>
    <w:rsid w:val="004421AE"/>
    <w:rsid w:val="00442451"/>
    <w:rsid w:val="004448C5"/>
    <w:rsid w:val="00445210"/>
    <w:rsid w:val="004454EA"/>
    <w:rsid w:val="004500B4"/>
    <w:rsid w:val="004514C5"/>
    <w:rsid w:val="00454323"/>
    <w:rsid w:val="00466652"/>
    <w:rsid w:val="00471661"/>
    <w:rsid w:val="00473EF4"/>
    <w:rsid w:val="0047681D"/>
    <w:rsid w:val="00477671"/>
    <w:rsid w:val="00481FCA"/>
    <w:rsid w:val="00484D98"/>
    <w:rsid w:val="004860ED"/>
    <w:rsid w:val="00487ABD"/>
    <w:rsid w:val="00490E73"/>
    <w:rsid w:val="00495982"/>
    <w:rsid w:val="004B00D4"/>
    <w:rsid w:val="004B19C6"/>
    <w:rsid w:val="004B3081"/>
    <w:rsid w:val="004B6771"/>
    <w:rsid w:val="004C0E84"/>
    <w:rsid w:val="004C13E8"/>
    <w:rsid w:val="004C2A56"/>
    <w:rsid w:val="004C2BA7"/>
    <w:rsid w:val="004C458A"/>
    <w:rsid w:val="004C61FE"/>
    <w:rsid w:val="004D08A3"/>
    <w:rsid w:val="004D09C2"/>
    <w:rsid w:val="004D168F"/>
    <w:rsid w:val="004D3498"/>
    <w:rsid w:val="004D42A9"/>
    <w:rsid w:val="004D6A3F"/>
    <w:rsid w:val="004D7EA0"/>
    <w:rsid w:val="004E0FDE"/>
    <w:rsid w:val="004E169A"/>
    <w:rsid w:val="004E4CA7"/>
    <w:rsid w:val="004E4D40"/>
    <w:rsid w:val="004E5D53"/>
    <w:rsid w:val="004F327F"/>
    <w:rsid w:val="004F43E1"/>
    <w:rsid w:val="004F7C8D"/>
    <w:rsid w:val="00500DEC"/>
    <w:rsid w:val="005012E1"/>
    <w:rsid w:val="00501C37"/>
    <w:rsid w:val="00510EEC"/>
    <w:rsid w:val="0051106C"/>
    <w:rsid w:val="00512B6C"/>
    <w:rsid w:val="00513A08"/>
    <w:rsid w:val="00513EE1"/>
    <w:rsid w:val="0051500F"/>
    <w:rsid w:val="005202DB"/>
    <w:rsid w:val="00520771"/>
    <w:rsid w:val="00523FFE"/>
    <w:rsid w:val="0052471A"/>
    <w:rsid w:val="00526F03"/>
    <w:rsid w:val="0052786D"/>
    <w:rsid w:val="00536715"/>
    <w:rsid w:val="0053685F"/>
    <w:rsid w:val="00537511"/>
    <w:rsid w:val="00545C25"/>
    <w:rsid w:val="00546231"/>
    <w:rsid w:val="00554093"/>
    <w:rsid w:val="0056386A"/>
    <w:rsid w:val="00563C10"/>
    <w:rsid w:val="005643FC"/>
    <w:rsid w:val="00564DFC"/>
    <w:rsid w:val="005663F1"/>
    <w:rsid w:val="00566ACC"/>
    <w:rsid w:val="00567505"/>
    <w:rsid w:val="005723DB"/>
    <w:rsid w:val="0057359C"/>
    <w:rsid w:val="005748C1"/>
    <w:rsid w:val="0057679A"/>
    <w:rsid w:val="005776EB"/>
    <w:rsid w:val="00587AF8"/>
    <w:rsid w:val="005908CE"/>
    <w:rsid w:val="00594E5F"/>
    <w:rsid w:val="00595CAD"/>
    <w:rsid w:val="00595EBA"/>
    <w:rsid w:val="005A0EC5"/>
    <w:rsid w:val="005A313D"/>
    <w:rsid w:val="005A3166"/>
    <w:rsid w:val="005A3395"/>
    <w:rsid w:val="005A405D"/>
    <w:rsid w:val="005A42A5"/>
    <w:rsid w:val="005A5EE9"/>
    <w:rsid w:val="005B0307"/>
    <w:rsid w:val="005B034C"/>
    <w:rsid w:val="005B121C"/>
    <w:rsid w:val="005B437D"/>
    <w:rsid w:val="005C6F85"/>
    <w:rsid w:val="005C728D"/>
    <w:rsid w:val="005D09BD"/>
    <w:rsid w:val="005D3899"/>
    <w:rsid w:val="005D4C2C"/>
    <w:rsid w:val="005D4C85"/>
    <w:rsid w:val="005D778E"/>
    <w:rsid w:val="005E30AE"/>
    <w:rsid w:val="005E38FA"/>
    <w:rsid w:val="005E3C2D"/>
    <w:rsid w:val="005E6DAF"/>
    <w:rsid w:val="005E74BD"/>
    <w:rsid w:val="005F081D"/>
    <w:rsid w:val="005F1CFB"/>
    <w:rsid w:val="005F200C"/>
    <w:rsid w:val="005F32D5"/>
    <w:rsid w:val="005F571A"/>
    <w:rsid w:val="00601238"/>
    <w:rsid w:val="00607352"/>
    <w:rsid w:val="006147C9"/>
    <w:rsid w:val="006213CB"/>
    <w:rsid w:val="00621CB8"/>
    <w:rsid w:val="00622C6D"/>
    <w:rsid w:val="00625A54"/>
    <w:rsid w:val="006311FE"/>
    <w:rsid w:val="00632062"/>
    <w:rsid w:val="00643ADC"/>
    <w:rsid w:val="0064592A"/>
    <w:rsid w:val="00647185"/>
    <w:rsid w:val="00650461"/>
    <w:rsid w:val="0065101F"/>
    <w:rsid w:val="00655122"/>
    <w:rsid w:val="006551D8"/>
    <w:rsid w:val="00660A66"/>
    <w:rsid w:val="006624FD"/>
    <w:rsid w:val="00682846"/>
    <w:rsid w:val="00682983"/>
    <w:rsid w:val="00683C7B"/>
    <w:rsid w:val="006858A0"/>
    <w:rsid w:val="00686748"/>
    <w:rsid w:val="00687522"/>
    <w:rsid w:val="00687E47"/>
    <w:rsid w:val="00697F64"/>
    <w:rsid w:val="006A0046"/>
    <w:rsid w:val="006A1774"/>
    <w:rsid w:val="006A5DBE"/>
    <w:rsid w:val="006A792B"/>
    <w:rsid w:val="006B0C82"/>
    <w:rsid w:val="006B182A"/>
    <w:rsid w:val="006B397C"/>
    <w:rsid w:val="006B5A90"/>
    <w:rsid w:val="006B64E3"/>
    <w:rsid w:val="006B666F"/>
    <w:rsid w:val="006B6AE3"/>
    <w:rsid w:val="006B6C77"/>
    <w:rsid w:val="006C2E11"/>
    <w:rsid w:val="006C33B3"/>
    <w:rsid w:val="006C44E2"/>
    <w:rsid w:val="006D0B16"/>
    <w:rsid w:val="006D2BC9"/>
    <w:rsid w:val="006D4427"/>
    <w:rsid w:val="006D550E"/>
    <w:rsid w:val="006D5F22"/>
    <w:rsid w:val="006E073A"/>
    <w:rsid w:val="006E1A9D"/>
    <w:rsid w:val="006E7D0E"/>
    <w:rsid w:val="006F1060"/>
    <w:rsid w:val="006F14CA"/>
    <w:rsid w:val="006F5F02"/>
    <w:rsid w:val="0070048E"/>
    <w:rsid w:val="007004B5"/>
    <w:rsid w:val="007015CD"/>
    <w:rsid w:val="0070758F"/>
    <w:rsid w:val="00710710"/>
    <w:rsid w:val="00711496"/>
    <w:rsid w:val="00715409"/>
    <w:rsid w:val="00716224"/>
    <w:rsid w:val="007163A6"/>
    <w:rsid w:val="007177CA"/>
    <w:rsid w:val="0071790B"/>
    <w:rsid w:val="0072147C"/>
    <w:rsid w:val="0072385F"/>
    <w:rsid w:val="00724BBC"/>
    <w:rsid w:val="00726F18"/>
    <w:rsid w:val="00727398"/>
    <w:rsid w:val="007273C9"/>
    <w:rsid w:val="00732CAB"/>
    <w:rsid w:val="00734DEC"/>
    <w:rsid w:val="00735BB2"/>
    <w:rsid w:val="0073669E"/>
    <w:rsid w:val="00736B6C"/>
    <w:rsid w:val="00740323"/>
    <w:rsid w:val="00741DF3"/>
    <w:rsid w:val="00742191"/>
    <w:rsid w:val="00742A8E"/>
    <w:rsid w:val="0074360C"/>
    <w:rsid w:val="00743672"/>
    <w:rsid w:val="00745D61"/>
    <w:rsid w:val="007476C4"/>
    <w:rsid w:val="00752FD8"/>
    <w:rsid w:val="0075653B"/>
    <w:rsid w:val="00763643"/>
    <w:rsid w:val="00772AE1"/>
    <w:rsid w:val="00776FBB"/>
    <w:rsid w:val="0078127A"/>
    <w:rsid w:val="0078490F"/>
    <w:rsid w:val="00791706"/>
    <w:rsid w:val="007925CE"/>
    <w:rsid w:val="007927C3"/>
    <w:rsid w:val="00796826"/>
    <w:rsid w:val="007A1D1C"/>
    <w:rsid w:val="007A3C81"/>
    <w:rsid w:val="007A6595"/>
    <w:rsid w:val="007B1E26"/>
    <w:rsid w:val="007B41FA"/>
    <w:rsid w:val="007C2853"/>
    <w:rsid w:val="007C3822"/>
    <w:rsid w:val="007C4651"/>
    <w:rsid w:val="007C4A54"/>
    <w:rsid w:val="007D040B"/>
    <w:rsid w:val="007E33A9"/>
    <w:rsid w:val="007E5BB8"/>
    <w:rsid w:val="007E5CD3"/>
    <w:rsid w:val="007E5E13"/>
    <w:rsid w:val="007E6340"/>
    <w:rsid w:val="007E778A"/>
    <w:rsid w:val="007F19C0"/>
    <w:rsid w:val="00800D3E"/>
    <w:rsid w:val="008015AD"/>
    <w:rsid w:val="00805B39"/>
    <w:rsid w:val="00805B68"/>
    <w:rsid w:val="00806073"/>
    <w:rsid w:val="00807AAD"/>
    <w:rsid w:val="00812CC7"/>
    <w:rsid w:val="00813199"/>
    <w:rsid w:val="00821209"/>
    <w:rsid w:val="008223D1"/>
    <w:rsid w:val="008232A2"/>
    <w:rsid w:val="00823A8D"/>
    <w:rsid w:val="008258EC"/>
    <w:rsid w:val="00826BD9"/>
    <w:rsid w:val="00827C4B"/>
    <w:rsid w:val="00830D66"/>
    <w:rsid w:val="00830E01"/>
    <w:rsid w:val="008313CD"/>
    <w:rsid w:val="00832FB8"/>
    <w:rsid w:val="008344F3"/>
    <w:rsid w:val="00834594"/>
    <w:rsid w:val="008353E0"/>
    <w:rsid w:val="0083779B"/>
    <w:rsid w:val="00843044"/>
    <w:rsid w:val="0084379D"/>
    <w:rsid w:val="008510BC"/>
    <w:rsid w:val="008523CD"/>
    <w:rsid w:val="00855CD2"/>
    <w:rsid w:val="00856E13"/>
    <w:rsid w:val="0085712C"/>
    <w:rsid w:val="0085763F"/>
    <w:rsid w:val="00857CC6"/>
    <w:rsid w:val="00860D22"/>
    <w:rsid w:val="0086402C"/>
    <w:rsid w:val="008655DA"/>
    <w:rsid w:val="0087317D"/>
    <w:rsid w:val="00874163"/>
    <w:rsid w:val="00875A2A"/>
    <w:rsid w:val="00876E1B"/>
    <w:rsid w:val="00883571"/>
    <w:rsid w:val="008842A4"/>
    <w:rsid w:val="00884498"/>
    <w:rsid w:val="00884E71"/>
    <w:rsid w:val="0088768A"/>
    <w:rsid w:val="00892BBA"/>
    <w:rsid w:val="008933A7"/>
    <w:rsid w:val="0089403C"/>
    <w:rsid w:val="0089432E"/>
    <w:rsid w:val="008A5B33"/>
    <w:rsid w:val="008A67F7"/>
    <w:rsid w:val="008A6BCE"/>
    <w:rsid w:val="008A756A"/>
    <w:rsid w:val="008B01F9"/>
    <w:rsid w:val="008B306A"/>
    <w:rsid w:val="008B6E7F"/>
    <w:rsid w:val="008B7E50"/>
    <w:rsid w:val="008C1971"/>
    <w:rsid w:val="008C49C8"/>
    <w:rsid w:val="008D0A7A"/>
    <w:rsid w:val="008D4EF2"/>
    <w:rsid w:val="008E0697"/>
    <w:rsid w:val="008E1150"/>
    <w:rsid w:val="008E2C33"/>
    <w:rsid w:val="008E7C18"/>
    <w:rsid w:val="008F290F"/>
    <w:rsid w:val="008F4DA8"/>
    <w:rsid w:val="008F7DAA"/>
    <w:rsid w:val="009019B0"/>
    <w:rsid w:val="00906E79"/>
    <w:rsid w:val="0090759A"/>
    <w:rsid w:val="009077A3"/>
    <w:rsid w:val="00912C03"/>
    <w:rsid w:val="009162D5"/>
    <w:rsid w:val="00916657"/>
    <w:rsid w:val="009224C3"/>
    <w:rsid w:val="00936E3D"/>
    <w:rsid w:val="00937484"/>
    <w:rsid w:val="00942E16"/>
    <w:rsid w:val="00943F97"/>
    <w:rsid w:val="009443FF"/>
    <w:rsid w:val="00944B62"/>
    <w:rsid w:val="0094660D"/>
    <w:rsid w:val="00952F91"/>
    <w:rsid w:val="00953573"/>
    <w:rsid w:val="00956E6B"/>
    <w:rsid w:val="009628A1"/>
    <w:rsid w:val="009667AC"/>
    <w:rsid w:val="00970DBC"/>
    <w:rsid w:val="0097185E"/>
    <w:rsid w:val="00975F29"/>
    <w:rsid w:val="00982CC2"/>
    <w:rsid w:val="00990E67"/>
    <w:rsid w:val="00991F3F"/>
    <w:rsid w:val="00992C68"/>
    <w:rsid w:val="00994183"/>
    <w:rsid w:val="00997B99"/>
    <w:rsid w:val="009A0F8D"/>
    <w:rsid w:val="009B3D32"/>
    <w:rsid w:val="009B6472"/>
    <w:rsid w:val="009C1221"/>
    <w:rsid w:val="009C1596"/>
    <w:rsid w:val="009C1649"/>
    <w:rsid w:val="009D49E4"/>
    <w:rsid w:val="009E35DB"/>
    <w:rsid w:val="009E4E0F"/>
    <w:rsid w:val="009E597B"/>
    <w:rsid w:val="009E72E2"/>
    <w:rsid w:val="009F0C30"/>
    <w:rsid w:val="009F4C0B"/>
    <w:rsid w:val="009F5D6B"/>
    <w:rsid w:val="009F68D0"/>
    <w:rsid w:val="00A01B63"/>
    <w:rsid w:val="00A0301E"/>
    <w:rsid w:val="00A0371B"/>
    <w:rsid w:val="00A05F05"/>
    <w:rsid w:val="00A10F99"/>
    <w:rsid w:val="00A15774"/>
    <w:rsid w:val="00A215E4"/>
    <w:rsid w:val="00A2292E"/>
    <w:rsid w:val="00A23C14"/>
    <w:rsid w:val="00A25E02"/>
    <w:rsid w:val="00A26FA3"/>
    <w:rsid w:val="00A270CD"/>
    <w:rsid w:val="00A27980"/>
    <w:rsid w:val="00A33196"/>
    <w:rsid w:val="00A35019"/>
    <w:rsid w:val="00A3510F"/>
    <w:rsid w:val="00A422BB"/>
    <w:rsid w:val="00A436ED"/>
    <w:rsid w:val="00A43C4D"/>
    <w:rsid w:val="00A452C6"/>
    <w:rsid w:val="00A52945"/>
    <w:rsid w:val="00A52E1C"/>
    <w:rsid w:val="00A52F91"/>
    <w:rsid w:val="00A60395"/>
    <w:rsid w:val="00A6237C"/>
    <w:rsid w:val="00A628BA"/>
    <w:rsid w:val="00A664CA"/>
    <w:rsid w:val="00A749E1"/>
    <w:rsid w:val="00A74D2E"/>
    <w:rsid w:val="00A7566B"/>
    <w:rsid w:val="00A75C5C"/>
    <w:rsid w:val="00A760A9"/>
    <w:rsid w:val="00A81918"/>
    <w:rsid w:val="00A8478B"/>
    <w:rsid w:val="00A86B88"/>
    <w:rsid w:val="00A87F37"/>
    <w:rsid w:val="00A93C50"/>
    <w:rsid w:val="00A95406"/>
    <w:rsid w:val="00A959F6"/>
    <w:rsid w:val="00A969B4"/>
    <w:rsid w:val="00A9707F"/>
    <w:rsid w:val="00A972ED"/>
    <w:rsid w:val="00AA0BA1"/>
    <w:rsid w:val="00AA4BCD"/>
    <w:rsid w:val="00AA67E5"/>
    <w:rsid w:val="00AB048E"/>
    <w:rsid w:val="00AB25CA"/>
    <w:rsid w:val="00AB70E9"/>
    <w:rsid w:val="00AB78FC"/>
    <w:rsid w:val="00AC073D"/>
    <w:rsid w:val="00AC1649"/>
    <w:rsid w:val="00AC2232"/>
    <w:rsid w:val="00AC293C"/>
    <w:rsid w:val="00AC54D2"/>
    <w:rsid w:val="00AD2698"/>
    <w:rsid w:val="00AD5F88"/>
    <w:rsid w:val="00AD60B1"/>
    <w:rsid w:val="00AE0687"/>
    <w:rsid w:val="00AE0D30"/>
    <w:rsid w:val="00AE1181"/>
    <w:rsid w:val="00AE17D0"/>
    <w:rsid w:val="00AE1908"/>
    <w:rsid w:val="00AE2A63"/>
    <w:rsid w:val="00AF1314"/>
    <w:rsid w:val="00AF23E4"/>
    <w:rsid w:val="00AF2EC6"/>
    <w:rsid w:val="00AF6F80"/>
    <w:rsid w:val="00B009EB"/>
    <w:rsid w:val="00B05704"/>
    <w:rsid w:val="00B0598A"/>
    <w:rsid w:val="00B11301"/>
    <w:rsid w:val="00B11B6F"/>
    <w:rsid w:val="00B17450"/>
    <w:rsid w:val="00B26043"/>
    <w:rsid w:val="00B37974"/>
    <w:rsid w:val="00B43420"/>
    <w:rsid w:val="00B438E3"/>
    <w:rsid w:val="00B44918"/>
    <w:rsid w:val="00B47528"/>
    <w:rsid w:val="00B53C83"/>
    <w:rsid w:val="00B5724C"/>
    <w:rsid w:val="00B60FD3"/>
    <w:rsid w:val="00B616D8"/>
    <w:rsid w:val="00B71230"/>
    <w:rsid w:val="00B7180C"/>
    <w:rsid w:val="00B72540"/>
    <w:rsid w:val="00B728CD"/>
    <w:rsid w:val="00B7659D"/>
    <w:rsid w:val="00B869F3"/>
    <w:rsid w:val="00B87DCA"/>
    <w:rsid w:val="00B87FE0"/>
    <w:rsid w:val="00B9578A"/>
    <w:rsid w:val="00B9670A"/>
    <w:rsid w:val="00BA00CF"/>
    <w:rsid w:val="00BA1FDD"/>
    <w:rsid w:val="00BA5604"/>
    <w:rsid w:val="00BA6A2A"/>
    <w:rsid w:val="00BB3A4A"/>
    <w:rsid w:val="00BB3F9B"/>
    <w:rsid w:val="00BB7535"/>
    <w:rsid w:val="00BC1AC0"/>
    <w:rsid w:val="00BC712A"/>
    <w:rsid w:val="00BD2291"/>
    <w:rsid w:val="00BD3C4B"/>
    <w:rsid w:val="00BD6F26"/>
    <w:rsid w:val="00BE2A8C"/>
    <w:rsid w:val="00BE3387"/>
    <w:rsid w:val="00BE4339"/>
    <w:rsid w:val="00BF0F4E"/>
    <w:rsid w:val="00BF2D44"/>
    <w:rsid w:val="00BF3C69"/>
    <w:rsid w:val="00BF7E1A"/>
    <w:rsid w:val="00BF7E22"/>
    <w:rsid w:val="00C0232A"/>
    <w:rsid w:val="00C04F82"/>
    <w:rsid w:val="00C05D01"/>
    <w:rsid w:val="00C12535"/>
    <w:rsid w:val="00C13915"/>
    <w:rsid w:val="00C157FC"/>
    <w:rsid w:val="00C17E3C"/>
    <w:rsid w:val="00C2165D"/>
    <w:rsid w:val="00C21DEE"/>
    <w:rsid w:val="00C2474B"/>
    <w:rsid w:val="00C25793"/>
    <w:rsid w:val="00C34555"/>
    <w:rsid w:val="00C40A16"/>
    <w:rsid w:val="00C4187D"/>
    <w:rsid w:val="00C42B2C"/>
    <w:rsid w:val="00C42B9A"/>
    <w:rsid w:val="00C462F5"/>
    <w:rsid w:val="00C471A3"/>
    <w:rsid w:val="00C5542B"/>
    <w:rsid w:val="00C561CB"/>
    <w:rsid w:val="00C570E5"/>
    <w:rsid w:val="00C702E7"/>
    <w:rsid w:val="00C70809"/>
    <w:rsid w:val="00C718C4"/>
    <w:rsid w:val="00C71A21"/>
    <w:rsid w:val="00C72E54"/>
    <w:rsid w:val="00C73932"/>
    <w:rsid w:val="00C73AC1"/>
    <w:rsid w:val="00C752C0"/>
    <w:rsid w:val="00C76DD0"/>
    <w:rsid w:val="00C90AD0"/>
    <w:rsid w:val="00C91C52"/>
    <w:rsid w:val="00C9277E"/>
    <w:rsid w:val="00C93110"/>
    <w:rsid w:val="00C953B8"/>
    <w:rsid w:val="00CA0AA9"/>
    <w:rsid w:val="00CA24DC"/>
    <w:rsid w:val="00CA587A"/>
    <w:rsid w:val="00CB325E"/>
    <w:rsid w:val="00CB3CBF"/>
    <w:rsid w:val="00CB6F8E"/>
    <w:rsid w:val="00CC385F"/>
    <w:rsid w:val="00CC7242"/>
    <w:rsid w:val="00CD17DF"/>
    <w:rsid w:val="00CD2001"/>
    <w:rsid w:val="00CD3640"/>
    <w:rsid w:val="00CD5F83"/>
    <w:rsid w:val="00CD6EFC"/>
    <w:rsid w:val="00CE56B6"/>
    <w:rsid w:val="00CF091F"/>
    <w:rsid w:val="00CF2AFB"/>
    <w:rsid w:val="00CF2C42"/>
    <w:rsid w:val="00CF42EB"/>
    <w:rsid w:val="00D07F1B"/>
    <w:rsid w:val="00D12BE4"/>
    <w:rsid w:val="00D15953"/>
    <w:rsid w:val="00D1762D"/>
    <w:rsid w:val="00D2273A"/>
    <w:rsid w:val="00D24E19"/>
    <w:rsid w:val="00D2560C"/>
    <w:rsid w:val="00D26961"/>
    <w:rsid w:val="00D30940"/>
    <w:rsid w:val="00D3254F"/>
    <w:rsid w:val="00D36A81"/>
    <w:rsid w:val="00D4093E"/>
    <w:rsid w:val="00D41907"/>
    <w:rsid w:val="00D43AD0"/>
    <w:rsid w:val="00D468F9"/>
    <w:rsid w:val="00D50E04"/>
    <w:rsid w:val="00D51B91"/>
    <w:rsid w:val="00D532BF"/>
    <w:rsid w:val="00D5547E"/>
    <w:rsid w:val="00D55BE6"/>
    <w:rsid w:val="00D563A9"/>
    <w:rsid w:val="00D57761"/>
    <w:rsid w:val="00D60E65"/>
    <w:rsid w:val="00D658AC"/>
    <w:rsid w:val="00D663B4"/>
    <w:rsid w:val="00D7031B"/>
    <w:rsid w:val="00D70FD2"/>
    <w:rsid w:val="00D71779"/>
    <w:rsid w:val="00D729A1"/>
    <w:rsid w:val="00D73901"/>
    <w:rsid w:val="00D757C7"/>
    <w:rsid w:val="00D75ABD"/>
    <w:rsid w:val="00D76291"/>
    <w:rsid w:val="00D76B43"/>
    <w:rsid w:val="00D81AAE"/>
    <w:rsid w:val="00D83693"/>
    <w:rsid w:val="00D8539E"/>
    <w:rsid w:val="00D92F41"/>
    <w:rsid w:val="00DA2F74"/>
    <w:rsid w:val="00DB111F"/>
    <w:rsid w:val="00DB26B7"/>
    <w:rsid w:val="00DB4468"/>
    <w:rsid w:val="00DB7360"/>
    <w:rsid w:val="00DC05E0"/>
    <w:rsid w:val="00DC4B0B"/>
    <w:rsid w:val="00DC5448"/>
    <w:rsid w:val="00DC7337"/>
    <w:rsid w:val="00DC74F1"/>
    <w:rsid w:val="00DD04AB"/>
    <w:rsid w:val="00DD49BE"/>
    <w:rsid w:val="00DD5BA9"/>
    <w:rsid w:val="00DD7054"/>
    <w:rsid w:val="00DE0717"/>
    <w:rsid w:val="00DE0895"/>
    <w:rsid w:val="00DE2295"/>
    <w:rsid w:val="00DE24E3"/>
    <w:rsid w:val="00DE4A63"/>
    <w:rsid w:val="00DE6961"/>
    <w:rsid w:val="00DF036F"/>
    <w:rsid w:val="00DF0E00"/>
    <w:rsid w:val="00DF0F34"/>
    <w:rsid w:val="00E028F4"/>
    <w:rsid w:val="00E03911"/>
    <w:rsid w:val="00E03AE5"/>
    <w:rsid w:val="00E0537E"/>
    <w:rsid w:val="00E05D61"/>
    <w:rsid w:val="00E15006"/>
    <w:rsid w:val="00E1670D"/>
    <w:rsid w:val="00E16E71"/>
    <w:rsid w:val="00E21226"/>
    <w:rsid w:val="00E21B6A"/>
    <w:rsid w:val="00E21D17"/>
    <w:rsid w:val="00E21E6F"/>
    <w:rsid w:val="00E238CD"/>
    <w:rsid w:val="00E244C3"/>
    <w:rsid w:val="00E24ED5"/>
    <w:rsid w:val="00E25B7B"/>
    <w:rsid w:val="00E2695B"/>
    <w:rsid w:val="00E319C2"/>
    <w:rsid w:val="00E32DDB"/>
    <w:rsid w:val="00E33B15"/>
    <w:rsid w:val="00E37B15"/>
    <w:rsid w:val="00E40656"/>
    <w:rsid w:val="00E42526"/>
    <w:rsid w:val="00E43DDF"/>
    <w:rsid w:val="00E449BC"/>
    <w:rsid w:val="00E456A2"/>
    <w:rsid w:val="00E4654F"/>
    <w:rsid w:val="00E536B5"/>
    <w:rsid w:val="00E60525"/>
    <w:rsid w:val="00E61D0D"/>
    <w:rsid w:val="00E632E0"/>
    <w:rsid w:val="00E66F67"/>
    <w:rsid w:val="00E73B35"/>
    <w:rsid w:val="00E74F4D"/>
    <w:rsid w:val="00E81090"/>
    <w:rsid w:val="00E86014"/>
    <w:rsid w:val="00E91329"/>
    <w:rsid w:val="00E92623"/>
    <w:rsid w:val="00E94BF2"/>
    <w:rsid w:val="00E957FF"/>
    <w:rsid w:val="00E97AA2"/>
    <w:rsid w:val="00EA1AAA"/>
    <w:rsid w:val="00EA421D"/>
    <w:rsid w:val="00EB36BE"/>
    <w:rsid w:val="00EB44A3"/>
    <w:rsid w:val="00EB5C0A"/>
    <w:rsid w:val="00EC05D7"/>
    <w:rsid w:val="00ED1D52"/>
    <w:rsid w:val="00ED52BF"/>
    <w:rsid w:val="00ED7FA9"/>
    <w:rsid w:val="00EE0142"/>
    <w:rsid w:val="00EE10B2"/>
    <w:rsid w:val="00EE1A02"/>
    <w:rsid w:val="00EE418A"/>
    <w:rsid w:val="00EE435B"/>
    <w:rsid w:val="00EE5839"/>
    <w:rsid w:val="00F044DA"/>
    <w:rsid w:val="00F05025"/>
    <w:rsid w:val="00F05402"/>
    <w:rsid w:val="00F21FD0"/>
    <w:rsid w:val="00F22AC3"/>
    <w:rsid w:val="00F2394F"/>
    <w:rsid w:val="00F30E35"/>
    <w:rsid w:val="00F31523"/>
    <w:rsid w:val="00F33FEE"/>
    <w:rsid w:val="00F34116"/>
    <w:rsid w:val="00F41169"/>
    <w:rsid w:val="00F41961"/>
    <w:rsid w:val="00F44F18"/>
    <w:rsid w:val="00F53BF4"/>
    <w:rsid w:val="00F53CBA"/>
    <w:rsid w:val="00F55C4D"/>
    <w:rsid w:val="00F60B78"/>
    <w:rsid w:val="00F60F16"/>
    <w:rsid w:val="00F61D18"/>
    <w:rsid w:val="00F63DD7"/>
    <w:rsid w:val="00F645A6"/>
    <w:rsid w:val="00F65722"/>
    <w:rsid w:val="00F71DC8"/>
    <w:rsid w:val="00F74481"/>
    <w:rsid w:val="00F751FE"/>
    <w:rsid w:val="00F75370"/>
    <w:rsid w:val="00F753B8"/>
    <w:rsid w:val="00F770D6"/>
    <w:rsid w:val="00F82B42"/>
    <w:rsid w:val="00F83D6F"/>
    <w:rsid w:val="00F902F9"/>
    <w:rsid w:val="00F947EB"/>
    <w:rsid w:val="00F956E7"/>
    <w:rsid w:val="00F95C85"/>
    <w:rsid w:val="00F95DAF"/>
    <w:rsid w:val="00F96577"/>
    <w:rsid w:val="00FA2D37"/>
    <w:rsid w:val="00FA45D7"/>
    <w:rsid w:val="00FA598B"/>
    <w:rsid w:val="00FB2F06"/>
    <w:rsid w:val="00FB6DD6"/>
    <w:rsid w:val="00FC5E00"/>
    <w:rsid w:val="00FC666E"/>
    <w:rsid w:val="00FC7B6A"/>
    <w:rsid w:val="00FD3969"/>
    <w:rsid w:val="00FE031E"/>
    <w:rsid w:val="00FE0EAE"/>
    <w:rsid w:val="00FE10A4"/>
    <w:rsid w:val="00FE24F5"/>
    <w:rsid w:val="00FE255D"/>
    <w:rsid w:val="00FF0BA8"/>
    <w:rsid w:val="00FF22F8"/>
    <w:rsid w:val="00FF3446"/>
    <w:rsid w:val="00FF44A4"/>
    <w:rsid w:val="00FF5E5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02"/>
  </w:style>
  <w:style w:type="paragraph" w:styleId="Rubrik1">
    <w:name w:val="heading 1"/>
    <w:basedOn w:val="Normal"/>
    <w:link w:val="Rubrik1Char"/>
    <w:uiPriority w:val="9"/>
    <w:qFormat/>
    <w:rsid w:val="005F081D"/>
    <w:pPr>
      <w:spacing w:before="100" w:beforeAutospacing="1" w:after="100" w:afterAutospacing="1"/>
      <w:outlineLvl w:val="0"/>
    </w:pPr>
    <w:rPr>
      <w:rFonts w:ascii="Times New Roman" w:hAnsi="Times New Roman" w:cs="Times New Roman"/>
      <w:b/>
      <w:bCs/>
      <w:kern w:val="36"/>
      <w:sz w:val="48"/>
      <w:szCs w:val="48"/>
      <w:lang w:eastAsia="fi-F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1">
    <w:name w:val="p1"/>
    <w:basedOn w:val="Normal"/>
    <w:rsid w:val="005F571A"/>
    <w:rPr>
      <w:rFonts w:ascii="Arial" w:hAnsi="Arial" w:cs="Arial"/>
      <w:sz w:val="23"/>
      <w:szCs w:val="23"/>
      <w:lang w:eastAsia="fi-FI"/>
    </w:rPr>
  </w:style>
  <w:style w:type="character" w:styleId="Hyperlnk">
    <w:name w:val="Hyperlink"/>
    <w:basedOn w:val="Standardstycketeckensnitt"/>
    <w:uiPriority w:val="99"/>
    <w:unhideWhenUsed/>
    <w:rsid w:val="005F571A"/>
    <w:rPr>
      <w:color w:val="0563C1" w:themeColor="hyperlink"/>
      <w:u w:val="single"/>
    </w:rPr>
  </w:style>
  <w:style w:type="character" w:styleId="AnvndHyperlnk">
    <w:name w:val="FollowedHyperlink"/>
    <w:basedOn w:val="Standardstycketeckensnitt"/>
    <w:uiPriority w:val="99"/>
    <w:semiHidden/>
    <w:unhideWhenUsed/>
    <w:rsid w:val="005E3C2D"/>
    <w:rPr>
      <w:color w:val="954F72" w:themeColor="followedHyperlink"/>
      <w:u w:val="single"/>
    </w:rPr>
  </w:style>
  <w:style w:type="character" w:styleId="Kommentarsreferens">
    <w:name w:val="annotation reference"/>
    <w:basedOn w:val="Standardstycketeckensnitt"/>
    <w:uiPriority w:val="99"/>
    <w:semiHidden/>
    <w:unhideWhenUsed/>
    <w:rsid w:val="009F0C30"/>
    <w:rPr>
      <w:sz w:val="18"/>
      <w:szCs w:val="18"/>
    </w:rPr>
  </w:style>
  <w:style w:type="paragraph" w:styleId="Kommentarer">
    <w:name w:val="annotation text"/>
    <w:basedOn w:val="Normal"/>
    <w:link w:val="KommentarerChar"/>
    <w:uiPriority w:val="99"/>
    <w:semiHidden/>
    <w:unhideWhenUsed/>
    <w:rsid w:val="009F0C30"/>
  </w:style>
  <w:style w:type="character" w:customStyle="1" w:styleId="KommentarerChar">
    <w:name w:val="Kommentarer Char"/>
    <w:basedOn w:val="Standardstycketeckensnitt"/>
    <w:link w:val="Kommentarer"/>
    <w:uiPriority w:val="99"/>
    <w:semiHidden/>
    <w:rsid w:val="009F0C30"/>
  </w:style>
  <w:style w:type="paragraph" w:styleId="Ballongtext">
    <w:name w:val="Balloon Text"/>
    <w:basedOn w:val="Normal"/>
    <w:link w:val="BallongtextChar"/>
    <w:uiPriority w:val="99"/>
    <w:semiHidden/>
    <w:unhideWhenUsed/>
    <w:rsid w:val="009F0C30"/>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9F0C30"/>
    <w:rPr>
      <w:rFonts w:ascii="Times New Roman" w:hAnsi="Times New Roman" w:cs="Times New Roman"/>
      <w:sz w:val="18"/>
      <w:szCs w:val="18"/>
    </w:rPr>
  </w:style>
  <w:style w:type="paragraph" w:styleId="Kommentarsmne">
    <w:name w:val="annotation subject"/>
    <w:basedOn w:val="Kommentarer"/>
    <w:next w:val="Kommentarer"/>
    <w:link w:val="KommentarsmneChar"/>
    <w:uiPriority w:val="99"/>
    <w:semiHidden/>
    <w:unhideWhenUsed/>
    <w:rsid w:val="009F0C30"/>
    <w:rPr>
      <w:b/>
      <w:bCs/>
      <w:sz w:val="20"/>
      <w:szCs w:val="20"/>
    </w:rPr>
  </w:style>
  <w:style w:type="character" w:customStyle="1" w:styleId="KommentarsmneChar">
    <w:name w:val="Kommentarsämne Char"/>
    <w:basedOn w:val="KommentarerChar"/>
    <w:link w:val="Kommentarsmne"/>
    <w:uiPriority w:val="99"/>
    <w:semiHidden/>
    <w:rsid w:val="009F0C30"/>
    <w:rPr>
      <w:b/>
      <w:bCs/>
      <w:sz w:val="20"/>
      <w:szCs w:val="20"/>
    </w:rPr>
  </w:style>
  <w:style w:type="paragraph" w:styleId="Sidfot">
    <w:name w:val="footer"/>
    <w:basedOn w:val="Normal"/>
    <w:link w:val="SidfotChar"/>
    <w:uiPriority w:val="99"/>
    <w:unhideWhenUsed/>
    <w:rsid w:val="00B009EB"/>
    <w:pPr>
      <w:tabs>
        <w:tab w:val="center" w:pos="4819"/>
        <w:tab w:val="right" w:pos="9638"/>
      </w:tabs>
    </w:pPr>
  </w:style>
  <w:style w:type="character" w:customStyle="1" w:styleId="SidfotChar">
    <w:name w:val="Sidfot Char"/>
    <w:basedOn w:val="Standardstycketeckensnitt"/>
    <w:link w:val="Sidfot"/>
    <w:uiPriority w:val="99"/>
    <w:rsid w:val="00B009EB"/>
  </w:style>
  <w:style w:type="character" w:styleId="Sidnummer">
    <w:name w:val="page number"/>
    <w:basedOn w:val="Standardstycketeckensnitt"/>
    <w:uiPriority w:val="99"/>
    <w:semiHidden/>
    <w:unhideWhenUsed/>
    <w:rsid w:val="00B009EB"/>
  </w:style>
  <w:style w:type="paragraph" w:styleId="Sidhuvud">
    <w:name w:val="header"/>
    <w:basedOn w:val="Normal"/>
    <w:link w:val="SidhuvudChar"/>
    <w:uiPriority w:val="99"/>
    <w:unhideWhenUsed/>
    <w:rsid w:val="000C18FC"/>
    <w:pPr>
      <w:tabs>
        <w:tab w:val="center" w:pos="4819"/>
        <w:tab w:val="right" w:pos="9638"/>
      </w:tabs>
    </w:pPr>
  </w:style>
  <w:style w:type="character" w:customStyle="1" w:styleId="SidhuvudChar">
    <w:name w:val="Sidhuvud Char"/>
    <w:basedOn w:val="Standardstycketeckensnitt"/>
    <w:link w:val="Sidhuvud"/>
    <w:uiPriority w:val="99"/>
    <w:rsid w:val="000C18FC"/>
  </w:style>
  <w:style w:type="paragraph" w:customStyle="1" w:styleId="p2">
    <w:name w:val="p2"/>
    <w:basedOn w:val="Normal"/>
    <w:rsid w:val="00BB3F9B"/>
    <w:rPr>
      <w:rFonts w:ascii="Helvetica" w:hAnsi="Helvetica" w:cs="Times New Roman"/>
      <w:sz w:val="18"/>
      <w:szCs w:val="18"/>
      <w:lang w:eastAsia="fi-FI"/>
    </w:rPr>
  </w:style>
  <w:style w:type="character" w:customStyle="1" w:styleId="apple-converted-space">
    <w:name w:val="apple-converted-space"/>
    <w:basedOn w:val="Standardstycketeckensnitt"/>
    <w:rsid w:val="00BB3F9B"/>
  </w:style>
  <w:style w:type="paragraph" w:styleId="Fotnotstext">
    <w:name w:val="footnote text"/>
    <w:basedOn w:val="Normal"/>
    <w:link w:val="FotnotstextChar"/>
    <w:uiPriority w:val="99"/>
    <w:unhideWhenUsed/>
    <w:rsid w:val="00A35019"/>
  </w:style>
  <w:style w:type="character" w:customStyle="1" w:styleId="FotnotstextChar">
    <w:name w:val="Fotnotstext Char"/>
    <w:basedOn w:val="Standardstycketeckensnitt"/>
    <w:link w:val="Fotnotstext"/>
    <w:uiPriority w:val="99"/>
    <w:rsid w:val="00A35019"/>
  </w:style>
  <w:style w:type="character" w:styleId="Fotnotsreferens">
    <w:name w:val="footnote reference"/>
    <w:basedOn w:val="Standardstycketeckensnitt"/>
    <w:uiPriority w:val="99"/>
    <w:unhideWhenUsed/>
    <w:rsid w:val="00A35019"/>
    <w:rPr>
      <w:vertAlign w:val="superscript"/>
    </w:rPr>
  </w:style>
  <w:style w:type="character" w:customStyle="1" w:styleId="Rubrik1Char">
    <w:name w:val="Rubrik 1 Char"/>
    <w:basedOn w:val="Standardstycketeckensnitt"/>
    <w:link w:val="Rubrik1"/>
    <w:uiPriority w:val="9"/>
    <w:rsid w:val="005F081D"/>
    <w:rPr>
      <w:rFonts w:ascii="Times New Roman" w:hAnsi="Times New Roman" w:cs="Times New Roman"/>
      <w:b/>
      <w:bCs/>
      <w:kern w:val="36"/>
      <w:sz w:val="48"/>
      <w:szCs w:val="48"/>
      <w:lang w:eastAsia="fi-FI"/>
    </w:rPr>
  </w:style>
  <w:style w:type="character" w:customStyle="1" w:styleId="addmd">
    <w:name w:val="addmd"/>
    <w:basedOn w:val="Standardstycketeckensnitt"/>
    <w:rsid w:val="005F081D"/>
  </w:style>
  <w:style w:type="character" w:customStyle="1" w:styleId="s1">
    <w:name w:val="s1"/>
    <w:basedOn w:val="Standardstycketeckensnitt"/>
    <w:rsid w:val="00DE0895"/>
  </w:style>
</w:styles>
</file>

<file path=word/webSettings.xml><?xml version="1.0" encoding="utf-8"?>
<w:webSettings xmlns:r="http://schemas.openxmlformats.org/officeDocument/2006/relationships" xmlns:w="http://schemas.openxmlformats.org/wordprocessingml/2006/main">
  <w:divs>
    <w:div w:id="65887650">
      <w:bodyDiv w:val="1"/>
      <w:marLeft w:val="0"/>
      <w:marRight w:val="0"/>
      <w:marTop w:val="0"/>
      <w:marBottom w:val="0"/>
      <w:divBdr>
        <w:top w:val="none" w:sz="0" w:space="0" w:color="auto"/>
        <w:left w:val="none" w:sz="0" w:space="0" w:color="auto"/>
        <w:bottom w:val="none" w:sz="0" w:space="0" w:color="auto"/>
        <w:right w:val="none" w:sz="0" w:space="0" w:color="auto"/>
      </w:divBdr>
    </w:div>
    <w:div w:id="121196270">
      <w:bodyDiv w:val="1"/>
      <w:marLeft w:val="0"/>
      <w:marRight w:val="0"/>
      <w:marTop w:val="0"/>
      <w:marBottom w:val="0"/>
      <w:divBdr>
        <w:top w:val="none" w:sz="0" w:space="0" w:color="auto"/>
        <w:left w:val="none" w:sz="0" w:space="0" w:color="auto"/>
        <w:bottom w:val="none" w:sz="0" w:space="0" w:color="auto"/>
        <w:right w:val="none" w:sz="0" w:space="0" w:color="auto"/>
      </w:divBdr>
    </w:div>
    <w:div w:id="226573869">
      <w:bodyDiv w:val="1"/>
      <w:marLeft w:val="0"/>
      <w:marRight w:val="0"/>
      <w:marTop w:val="0"/>
      <w:marBottom w:val="0"/>
      <w:divBdr>
        <w:top w:val="none" w:sz="0" w:space="0" w:color="auto"/>
        <w:left w:val="none" w:sz="0" w:space="0" w:color="auto"/>
        <w:bottom w:val="none" w:sz="0" w:space="0" w:color="auto"/>
        <w:right w:val="none" w:sz="0" w:space="0" w:color="auto"/>
      </w:divBdr>
    </w:div>
    <w:div w:id="329066905">
      <w:bodyDiv w:val="1"/>
      <w:marLeft w:val="0"/>
      <w:marRight w:val="0"/>
      <w:marTop w:val="0"/>
      <w:marBottom w:val="0"/>
      <w:divBdr>
        <w:top w:val="none" w:sz="0" w:space="0" w:color="auto"/>
        <w:left w:val="none" w:sz="0" w:space="0" w:color="auto"/>
        <w:bottom w:val="none" w:sz="0" w:space="0" w:color="auto"/>
        <w:right w:val="none" w:sz="0" w:space="0" w:color="auto"/>
      </w:divBdr>
    </w:div>
    <w:div w:id="350767671">
      <w:bodyDiv w:val="1"/>
      <w:marLeft w:val="0"/>
      <w:marRight w:val="0"/>
      <w:marTop w:val="0"/>
      <w:marBottom w:val="0"/>
      <w:divBdr>
        <w:top w:val="none" w:sz="0" w:space="0" w:color="auto"/>
        <w:left w:val="none" w:sz="0" w:space="0" w:color="auto"/>
        <w:bottom w:val="none" w:sz="0" w:space="0" w:color="auto"/>
        <w:right w:val="none" w:sz="0" w:space="0" w:color="auto"/>
      </w:divBdr>
      <w:divsChild>
        <w:div w:id="2120180651">
          <w:marLeft w:val="0"/>
          <w:marRight w:val="0"/>
          <w:marTop w:val="0"/>
          <w:marBottom w:val="0"/>
          <w:divBdr>
            <w:top w:val="none" w:sz="0" w:space="0" w:color="auto"/>
            <w:left w:val="none" w:sz="0" w:space="0" w:color="auto"/>
            <w:bottom w:val="none" w:sz="0" w:space="0" w:color="auto"/>
            <w:right w:val="none" w:sz="0" w:space="0" w:color="auto"/>
          </w:divBdr>
        </w:div>
        <w:div w:id="805201299">
          <w:marLeft w:val="0"/>
          <w:marRight w:val="0"/>
          <w:marTop w:val="0"/>
          <w:marBottom w:val="0"/>
          <w:divBdr>
            <w:top w:val="none" w:sz="0" w:space="0" w:color="auto"/>
            <w:left w:val="none" w:sz="0" w:space="0" w:color="auto"/>
            <w:bottom w:val="none" w:sz="0" w:space="0" w:color="auto"/>
            <w:right w:val="none" w:sz="0" w:space="0" w:color="auto"/>
          </w:divBdr>
        </w:div>
        <w:div w:id="1530295548">
          <w:marLeft w:val="0"/>
          <w:marRight w:val="0"/>
          <w:marTop w:val="0"/>
          <w:marBottom w:val="0"/>
          <w:divBdr>
            <w:top w:val="none" w:sz="0" w:space="0" w:color="auto"/>
            <w:left w:val="none" w:sz="0" w:space="0" w:color="auto"/>
            <w:bottom w:val="none" w:sz="0" w:space="0" w:color="auto"/>
            <w:right w:val="none" w:sz="0" w:space="0" w:color="auto"/>
          </w:divBdr>
        </w:div>
      </w:divsChild>
    </w:div>
    <w:div w:id="525944266">
      <w:bodyDiv w:val="1"/>
      <w:marLeft w:val="0"/>
      <w:marRight w:val="0"/>
      <w:marTop w:val="0"/>
      <w:marBottom w:val="0"/>
      <w:divBdr>
        <w:top w:val="none" w:sz="0" w:space="0" w:color="auto"/>
        <w:left w:val="none" w:sz="0" w:space="0" w:color="auto"/>
        <w:bottom w:val="none" w:sz="0" w:space="0" w:color="auto"/>
        <w:right w:val="none" w:sz="0" w:space="0" w:color="auto"/>
      </w:divBdr>
    </w:div>
    <w:div w:id="526598942">
      <w:bodyDiv w:val="1"/>
      <w:marLeft w:val="0"/>
      <w:marRight w:val="0"/>
      <w:marTop w:val="0"/>
      <w:marBottom w:val="0"/>
      <w:divBdr>
        <w:top w:val="none" w:sz="0" w:space="0" w:color="auto"/>
        <w:left w:val="none" w:sz="0" w:space="0" w:color="auto"/>
        <w:bottom w:val="none" w:sz="0" w:space="0" w:color="auto"/>
        <w:right w:val="none" w:sz="0" w:space="0" w:color="auto"/>
      </w:divBdr>
    </w:div>
    <w:div w:id="548106775">
      <w:bodyDiv w:val="1"/>
      <w:marLeft w:val="0"/>
      <w:marRight w:val="0"/>
      <w:marTop w:val="0"/>
      <w:marBottom w:val="0"/>
      <w:divBdr>
        <w:top w:val="none" w:sz="0" w:space="0" w:color="auto"/>
        <w:left w:val="none" w:sz="0" w:space="0" w:color="auto"/>
        <w:bottom w:val="none" w:sz="0" w:space="0" w:color="auto"/>
        <w:right w:val="none" w:sz="0" w:space="0" w:color="auto"/>
      </w:divBdr>
    </w:div>
    <w:div w:id="554700091">
      <w:bodyDiv w:val="1"/>
      <w:marLeft w:val="0"/>
      <w:marRight w:val="0"/>
      <w:marTop w:val="0"/>
      <w:marBottom w:val="0"/>
      <w:divBdr>
        <w:top w:val="none" w:sz="0" w:space="0" w:color="auto"/>
        <w:left w:val="none" w:sz="0" w:space="0" w:color="auto"/>
        <w:bottom w:val="none" w:sz="0" w:space="0" w:color="auto"/>
        <w:right w:val="none" w:sz="0" w:space="0" w:color="auto"/>
      </w:divBdr>
    </w:div>
    <w:div w:id="794375592">
      <w:bodyDiv w:val="1"/>
      <w:marLeft w:val="0"/>
      <w:marRight w:val="0"/>
      <w:marTop w:val="0"/>
      <w:marBottom w:val="0"/>
      <w:divBdr>
        <w:top w:val="none" w:sz="0" w:space="0" w:color="auto"/>
        <w:left w:val="none" w:sz="0" w:space="0" w:color="auto"/>
        <w:bottom w:val="none" w:sz="0" w:space="0" w:color="auto"/>
        <w:right w:val="none" w:sz="0" w:space="0" w:color="auto"/>
      </w:divBdr>
    </w:div>
    <w:div w:id="932590097">
      <w:bodyDiv w:val="1"/>
      <w:marLeft w:val="0"/>
      <w:marRight w:val="0"/>
      <w:marTop w:val="0"/>
      <w:marBottom w:val="0"/>
      <w:divBdr>
        <w:top w:val="none" w:sz="0" w:space="0" w:color="auto"/>
        <w:left w:val="none" w:sz="0" w:space="0" w:color="auto"/>
        <w:bottom w:val="none" w:sz="0" w:space="0" w:color="auto"/>
        <w:right w:val="none" w:sz="0" w:space="0" w:color="auto"/>
      </w:divBdr>
    </w:div>
    <w:div w:id="1010764537">
      <w:bodyDiv w:val="1"/>
      <w:marLeft w:val="0"/>
      <w:marRight w:val="0"/>
      <w:marTop w:val="0"/>
      <w:marBottom w:val="0"/>
      <w:divBdr>
        <w:top w:val="none" w:sz="0" w:space="0" w:color="auto"/>
        <w:left w:val="none" w:sz="0" w:space="0" w:color="auto"/>
        <w:bottom w:val="none" w:sz="0" w:space="0" w:color="auto"/>
        <w:right w:val="none" w:sz="0" w:space="0" w:color="auto"/>
      </w:divBdr>
    </w:div>
    <w:div w:id="1075935684">
      <w:bodyDiv w:val="1"/>
      <w:marLeft w:val="0"/>
      <w:marRight w:val="0"/>
      <w:marTop w:val="0"/>
      <w:marBottom w:val="0"/>
      <w:divBdr>
        <w:top w:val="none" w:sz="0" w:space="0" w:color="auto"/>
        <w:left w:val="none" w:sz="0" w:space="0" w:color="auto"/>
        <w:bottom w:val="none" w:sz="0" w:space="0" w:color="auto"/>
        <w:right w:val="none" w:sz="0" w:space="0" w:color="auto"/>
      </w:divBdr>
    </w:div>
    <w:div w:id="1103722668">
      <w:bodyDiv w:val="1"/>
      <w:marLeft w:val="0"/>
      <w:marRight w:val="0"/>
      <w:marTop w:val="0"/>
      <w:marBottom w:val="0"/>
      <w:divBdr>
        <w:top w:val="none" w:sz="0" w:space="0" w:color="auto"/>
        <w:left w:val="none" w:sz="0" w:space="0" w:color="auto"/>
        <w:bottom w:val="none" w:sz="0" w:space="0" w:color="auto"/>
        <w:right w:val="none" w:sz="0" w:space="0" w:color="auto"/>
      </w:divBdr>
      <w:divsChild>
        <w:div w:id="1539853822">
          <w:marLeft w:val="0"/>
          <w:marRight w:val="0"/>
          <w:marTop w:val="0"/>
          <w:marBottom w:val="0"/>
          <w:divBdr>
            <w:top w:val="none" w:sz="0" w:space="0" w:color="auto"/>
            <w:left w:val="none" w:sz="0" w:space="0" w:color="auto"/>
            <w:bottom w:val="none" w:sz="0" w:space="0" w:color="auto"/>
            <w:right w:val="none" w:sz="0" w:space="0" w:color="auto"/>
          </w:divBdr>
        </w:div>
        <w:div w:id="957563610">
          <w:marLeft w:val="0"/>
          <w:marRight w:val="0"/>
          <w:marTop w:val="0"/>
          <w:marBottom w:val="0"/>
          <w:divBdr>
            <w:top w:val="none" w:sz="0" w:space="0" w:color="auto"/>
            <w:left w:val="none" w:sz="0" w:space="0" w:color="auto"/>
            <w:bottom w:val="none" w:sz="0" w:space="0" w:color="auto"/>
            <w:right w:val="none" w:sz="0" w:space="0" w:color="auto"/>
          </w:divBdr>
        </w:div>
        <w:div w:id="1293752843">
          <w:marLeft w:val="0"/>
          <w:marRight w:val="0"/>
          <w:marTop w:val="0"/>
          <w:marBottom w:val="0"/>
          <w:divBdr>
            <w:top w:val="none" w:sz="0" w:space="0" w:color="auto"/>
            <w:left w:val="none" w:sz="0" w:space="0" w:color="auto"/>
            <w:bottom w:val="none" w:sz="0" w:space="0" w:color="auto"/>
            <w:right w:val="none" w:sz="0" w:space="0" w:color="auto"/>
          </w:divBdr>
        </w:div>
        <w:div w:id="382872873">
          <w:marLeft w:val="0"/>
          <w:marRight w:val="0"/>
          <w:marTop w:val="0"/>
          <w:marBottom w:val="0"/>
          <w:divBdr>
            <w:top w:val="none" w:sz="0" w:space="0" w:color="auto"/>
            <w:left w:val="none" w:sz="0" w:space="0" w:color="auto"/>
            <w:bottom w:val="none" w:sz="0" w:space="0" w:color="auto"/>
            <w:right w:val="none" w:sz="0" w:space="0" w:color="auto"/>
          </w:divBdr>
        </w:div>
        <w:div w:id="597638296">
          <w:marLeft w:val="0"/>
          <w:marRight w:val="0"/>
          <w:marTop w:val="0"/>
          <w:marBottom w:val="0"/>
          <w:divBdr>
            <w:top w:val="none" w:sz="0" w:space="0" w:color="auto"/>
            <w:left w:val="none" w:sz="0" w:space="0" w:color="auto"/>
            <w:bottom w:val="none" w:sz="0" w:space="0" w:color="auto"/>
            <w:right w:val="none" w:sz="0" w:space="0" w:color="auto"/>
          </w:divBdr>
        </w:div>
        <w:div w:id="819812597">
          <w:marLeft w:val="0"/>
          <w:marRight w:val="0"/>
          <w:marTop w:val="0"/>
          <w:marBottom w:val="0"/>
          <w:divBdr>
            <w:top w:val="none" w:sz="0" w:space="0" w:color="auto"/>
            <w:left w:val="none" w:sz="0" w:space="0" w:color="auto"/>
            <w:bottom w:val="none" w:sz="0" w:space="0" w:color="auto"/>
            <w:right w:val="none" w:sz="0" w:space="0" w:color="auto"/>
          </w:divBdr>
        </w:div>
      </w:divsChild>
    </w:div>
    <w:div w:id="1222448461">
      <w:bodyDiv w:val="1"/>
      <w:marLeft w:val="0"/>
      <w:marRight w:val="0"/>
      <w:marTop w:val="0"/>
      <w:marBottom w:val="0"/>
      <w:divBdr>
        <w:top w:val="none" w:sz="0" w:space="0" w:color="auto"/>
        <w:left w:val="none" w:sz="0" w:space="0" w:color="auto"/>
        <w:bottom w:val="none" w:sz="0" w:space="0" w:color="auto"/>
        <w:right w:val="none" w:sz="0" w:space="0" w:color="auto"/>
      </w:divBdr>
    </w:div>
    <w:div w:id="1344672586">
      <w:bodyDiv w:val="1"/>
      <w:marLeft w:val="0"/>
      <w:marRight w:val="0"/>
      <w:marTop w:val="0"/>
      <w:marBottom w:val="0"/>
      <w:divBdr>
        <w:top w:val="none" w:sz="0" w:space="0" w:color="auto"/>
        <w:left w:val="none" w:sz="0" w:space="0" w:color="auto"/>
        <w:bottom w:val="none" w:sz="0" w:space="0" w:color="auto"/>
        <w:right w:val="none" w:sz="0" w:space="0" w:color="auto"/>
      </w:divBdr>
    </w:div>
    <w:div w:id="1346057588">
      <w:bodyDiv w:val="1"/>
      <w:marLeft w:val="0"/>
      <w:marRight w:val="0"/>
      <w:marTop w:val="0"/>
      <w:marBottom w:val="0"/>
      <w:divBdr>
        <w:top w:val="none" w:sz="0" w:space="0" w:color="auto"/>
        <w:left w:val="none" w:sz="0" w:space="0" w:color="auto"/>
        <w:bottom w:val="none" w:sz="0" w:space="0" w:color="auto"/>
        <w:right w:val="none" w:sz="0" w:space="0" w:color="auto"/>
      </w:divBdr>
    </w:div>
    <w:div w:id="1483693657">
      <w:bodyDiv w:val="1"/>
      <w:marLeft w:val="0"/>
      <w:marRight w:val="0"/>
      <w:marTop w:val="0"/>
      <w:marBottom w:val="0"/>
      <w:divBdr>
        <w:top w:val="none" w:sz="0" w:space="0" w:color="auto"/>
        <w:left w:val="none" w:sz="0" w:space="0" w:color="auto"/>
        <w:bottom w:val="none" w:sz="0" w:space="0" w:color="auto"/>
        <w:right w:val="none" w:sz="0" w:space="0" w:color="auto"/>
      </w:divBdr>
    </w:div>
    <w:div w:id="1486237365">
      <w:bodyDiv w:val="1"/>
      <w:marLeft w:val="0"/>
      <w:marRight w:val="0"/>
      <w:marTop w:val="0"/>
      <w:marBottom w:val="0"/>
      <w:divBdr>
        <w:top w:val="none" w:sz="0" w:space="0" w:color="auto"/>
        <w:left w:val="none" w:sz="0" w:space="0" w:color="auto"/>
        <w:bottom w:val="none" w:sz="0" w:space="0" w:color="auto"/>
        <w:right w:val="none" w:sz="0" w:space="0" w:color="auto"/>
      </w:divBdr>
    </w:div>
    <w:div w:id="1519008607">
      <w:bodyDiv w:val="1"/>
      <w:marLeft w:val="0"/>
      <w:marRight w:val="0"/>
      <w:marTop w:val="0"/>
      <w:marBottom w:val="0"/>
      <w:divBdr>
        <w:top w:val="none" w:sz="0" w:space="0" w:color="auto"/>
        <w:left w:val="none" w:sz="0" w:space="0" w:color="auto"/>
        <w:bottom w:val="none" w:sz="0" w:space="0" w:color="auto"/>
        <w:right w:val="none" w:sz="0" w:space="0" w:color="auto"/>
      </w:divBdr>
    </w:div>
    <w:div w:id="1583100576">
      <w:bodyDiv w:val="1"/>
      <w:marLeft w:val="0"/>
      <w:marRight w:val="0"/>
      <w:marTop w:val="0"/>
      <w:marBottom w:val="0"/>
      <w:divBdr>
        <w:top w:val="none" w:sz="0" w:space="0" w:color="auto"/>
        <w:left w:val="none" w:sz="0" w:space="0" w:color="auto"/>
        <w:bottom w:val="none" w:sz="0" w:space="0" w:color="auto"/>
        <w:right w:val="none" w:sz="0" w:space="0" w:color="auto"/>
      </w:divBdr>
    </w:div>
    <w:div w:id="1613980266">
      <w:bodyDiv w:val="1"/>
      <w:marLeft w:val="0"/>
      <w:marRight w:val="0"/>
      <w:marTop w:val="0"/>
      <w:marBottom w:val="0"/>
      <w:divBdr>
        <w:top w:val="none" w:sz="0" w:space="0" w:color="auto"/>
        <w:left w:val="none" w:sz="0" w:space="0" w:color="auto"/>
        <w:bottom w:val="none" w:sz="0" w:space="0" w:color="auto"/>
        <w:right w:val="none" w:sz="0" w:space="0" w:color="auto"/>
      </w:divBdr>
      <w:divsChild>
        <w:div w:id="436367380">
          <w:marLeft w:val="0"/>
          <w:marRight w:val="0"/>
          <w:marTop w:val="0"/>
          <w:marBottom w:val="0"/>
          <w:divBdr>
            <w:top w:val="none" w:sz="0" w:space="0" w:color="auto"/>
            <w:left w:val="none" w:sz="0" w:space="0" w:color="auto"/>
            <w:bottom w:val="none" w:sz="0" w:space="0" w:color="auto"/>
            <w:right w:val="none" w:sz="0" w:space="0" w:color="auto"/>
          </w:divBdr>
        </w:div>
        <w:div w:id="1417479070">
          <w:marLeft w:val="0"/>
          <w:marRight w:val="0"/>
          <w:marTop w:val="0"/>
          <w:marBottom w:val="0"/>
          <w:divBdr>
            <w:top w:val="none" w:sz="0" w:space="0" w:color="auto"/>
            <w:left w:val="none" w:sz="0" w:space="0" w:color="auto"/>
            <w:bottom w:val="none" w:sz="0" w:space="0" w:color="auto"/>
            <w:right w:val="none" w:sz="0" w:space="0" w:color="auto"/>
          </w:divBdr>
        </w:div>
      </w:divsChild>
    </w:div>
    <w:div w:id="1823812110">
      <w:bodyDiv w:val="1"/>
      <w:marLeft w:val="0"/>
      <w:marRight w:val="0"/>
      <w:marTop w:val="0"/>
      <w:marBottom w:val="0"/>
      <w:divBdr>
        <w:top w:val="none" w:sz="0" w:space="0" w:color="auto"/>
        <w:left w:val="none" w:sz="0" w:space="0" w:color="auto"/>
        <w:bottom w:val="none" w:sz="0" w:space="0" w:color="auto"/>
        <w:right w:val="none" w:sz="0" w:space="0" w:color="auto"/>
      </w:divBdr>
    </w:div>
    <w:div w:id="1955937398">
      <w:bodyDiv w:val="1"/>
      <w:marLeft w:val="0"/>
      <w:marRight w:val="0"/>
      <w:marTop w:val="0"/>
      <w:marBottom w:val="0"/>
      <w:divBdr>
        <w:top w:val="none" w:sz="0" w:space="0" w:color="auto"/>
        <w:left w:val="none" w:sz="0" w:space="0" w:color="auto"/>
        <w:bottom w:val="none" w:sz="0" w:space="0" w:color="auto"/>
        <w:right w:val="none" w:sz="0" w:space="0" w:color="auto"/>
      </w:divBdr>
    </w:div>
    <w:div w:id="198928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mailto:tuomas.hannikainen@iki.fi)"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7931ED-355E-4A2F-894E-69D569D4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4519</Words>
  <Characters>23953</Characters>
  <Application>Microsoft Office Word</Application>
  <DocSecurity>0</DocSecurity>
  <Lines>199</Lines>
  <Paragraphs>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Tuomas Hannikainen</dc:creator>
  <cp:lastModifiedBy>Admin</cp:lastModifiedBy>
  <cp:revision>2</cp:revision>
  <cp:lastPrinted>2017-02-02T11:07:00Z</cp:lastPrinted>
  <dcterms:created xsi:type="dcterms:W3CDTF">2018-11-19T19:23:00Z</dcterms:created>
  <dcterms:modified xsi:type="dcterms:W3CDTF">2018-11-19T19:23:00Z</dcterms:modified>
</cp:coreProperties>
</file>